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E998" w14:textId="17D6D17A" w:rsidR="00E96FD1" w:rsidRPr="008A1BBB" w:rsidRDefault="008630BC" w:rsidP="008630BC">
      <w:pPr>
        <w:pStyle w:val="Ingenmellomrom"/>
        <w:rPr>
          <w:rFonts w:ascii="Arial" w:hAnsi="Arial" w:cs="Arial"/>
          <w:b/>
          <w:bCs/>
          <w:sz w:val="24"/>
          <w:szCs w:val="24"/>
        </w:rPr>
      </w:pPr>
      <w:r w:rsidRPr="008A1BBB">
        <w:rPr>
          <w:rFonts w:ascii="Arial" w:hAnsi="Arial" w:cs="Arial"/>
          <w:b/>
          <w:bCs/>
          <w:sz w:val="24"/>
          <w:szCs w:val="24"/>
        </w:rPr>
        <w:t>VIVESTAD BYGDEKVINNELAG</w:t>
      </w:r>
    </w:p>
    <w:p w14:paraId="272EE31A" w14:textId="4CCB359C" w:rsidR="008630BC" w:rsidRDefault="008630BC" w:rsidP="008630BC">
      <w:pPr>
        <w:pStyle w:val="Ingenmellomrom"/>
        <w:rPr>
          <w:rFonts w:ascii="Arial" w:hAnsi="Arial" w:cs="Arial"/>
          <w:sz w:val="24"/>
          <w:szCs w:val="24"/>
        </w:rPr>
      </w:pPr>
    </w:p>
    <w:p w14:paraId="2AD4815B" w14:textId="382AA6BD" w:rsidR="008630BC" w:rsidRPr="008A1BBB" w:rsidRDefault="008630BC" w:rsidP="008630BC">
      <w:pPr>
        <w:pStyle w:val="Ingenmellomrom"/>
        <w:rPr>
          <w:rFonts w:ascii="Arial" w:hAnsi="Arial" w:cs="Arial"/>
          <w:b/>
          <w:bCs/>
          <w:sz w:val="24"/>
          <w:szCs w:val="24"/>
        </w:rPr>
      </w:pPr>
      <w:r w:rsidRPr="008A1BBB">
        <w:rPr>
          <w:rFonts w:ascii="Arial" w:hAnsi="Arial" w:cs="Arial"/>
          <w:b/>
          <w:bCs/>
          <w:sz w:val="24"/>
          <w:szCs w:val="24"/>
        </w:rPr>
        <w:t>Referat fra medlemsmøte 24.03.22</w:t>
      </w:r>
    </w:p>
    <w:p w14:paraId="0408B389" w14:textId="77777777" w:rsidR="008A1BBB" w:rsidRDefault="008A1BBB" w:rsidP="008630BC">
      <w:pPr>
        <w:pStyle w:val="Ingenmellomrom"/>
        <w:rPr>
          <w:rFonts w:ascii="Arial" w:hAnsi="Arial" w:cs="Arial"/>
          <w:sz w:val="24"/>
          <w:szCs w:val="24"/>
        </w:rPr>
      </w:pPr>
    </w:p>
    <w:p w14:paraId="574B7BEC" w14:textId="188A1307" w:rsidR="008630BC" w:rsidRDefault="008630BC" w:rsidP="008630BC">
      <w:pPr>
        <w:pStyle w:val="Ingenmellomrom"/>
        <w:rPr>
          <w:rFonts w:ascii="Arial" w:hAnsi="Arial" w:cs="Arial"/>
          <w:sz w:val="24"/>
          <w:szCs w:val="24"/>
        </w:rPr>
      </w:pPr>
      <w:r>
        <w:rPr>
          <w:rFonts w:ascii="Arial" w:hAnsi="Arial" w:cs="Arial"/>
          <w:sz w:val="24"/>
          <w:szCs w:val="24"/>
        </w:rPr>
        <w:t xml:space="preserve">Sted: Bygdestua, </w:t>
      </w:r>
      <w:proofErr w:type="spellStart"/>
      <w:r>
        <w:rPr>
          <w:rFonts w:ascii="Arial" w:hAnsi="Arial" w:cs="Arial"/>
          <w:sz w:val="24"/>
          <w:szCs w:val="24"/>
        </w:rPr>
        <w:t>Sagatun</w:t>
      </w:r>
      <w:proofErr w:type="spellEnd"/>
    </w:p>
    <w:p w14:paraId="187C3AA9" w14:textId="6864133F" w:rsidR="008630BC" w:rsidRDefault="008630BC" w:rsidP="008630BC">
      <w:pPr>
        <w:pStyle w:val="Ingenmellomrom"/>
        <w:rPr>
          <w:rFonts w:ascii="Arial" w:hAnsi="Arial" w:cs="Arial"/>
          <w:sz w:val="24"/>
          <w:szCs w:val="24"/>
        </w:rPr>
      </w:pPr>
      <w:r>
        <w:rPr>
          <w:rFonts w:ascii="Arial" w:hAnsi="Arial" w:cs="Arial"/>
          <w:sz w:val="24"/>
          <w:szCs w:val="24"/>
        </w:rPr>
        <w:t xml:space="preserve">Tema: Bokbytte møte og bokmarkedet på </w:t>
      </w:r>
      <w:proofErr w:type="spellStart"/>
      <w:r>
        <w:rPr>
          <w:rFonts w:ascii="Arial" w:hAnsi="Arial" w:cs="Arial"/>
          <w:sz w:val="24"/>
          <w:szCs w:val="24"/>
        </w:rPr>
        <w:t>Sagatun</w:t>
      </w:r>
      <w:proofErr w:type="spellEnd"/>
    </w:p>
    <w:p w14:paraId="624346B4" w14:textId="616A861F" w:rsidR="008630BC" w:rsidRDefault="008630BC" w:rsidP="008630BC">
      <w:pPr>
        <w:pStyle w:val="Ingenmellomrom"/>
        <w:rPr>
          <w:rFonts w:ascii="Arial" w:hAnsi="Arial" w:cs="Arial"/>
          <w:sz w:val="24"/>
          <w:szCs w:val="24"/>
        </w:rPr>
      </w:pPr>
      <w:r>
        <w:rPr>
          <w:rFonts w:ascii="Arial" w:hAnsi="Arial" w:cs="Arial"/>
          <w:sz w:val="24"/>
          <w:szCs w:val="24"/>
        </w:rPr>
        <w:t>Vertinner: Kari F Stokke og Grete Vallumrød</w:t>
      </w:r>
    </w:p>
    <w:p w14:paraId="4EA84441" w14:textId="284F4828" w:rsidR="008630BC" w:rsidRDefault="008630BC" w:rsidP="008630BC">
      <w:pPr>
        <w:pStyle w:val="Ingenmellomrom"/>
        <w:rPr>
          <w:rFonts w:ascii="Arial" w:hAnsi="Arial" w:cs="Arial"/>
          <w:sz w:val="24"/>
          <w:szCs w:val="24"/>
        </w:rPr>
      </w:pPr>
    </w:p>
    <w:p w14:paraId="048FF882" w14:textId="781C7319" w:rsidR="008630BC" w:rsidRDefault="008630BC" w:rsidP="008630BC">
      <w:pPr>
        <w:pStyle w:val="Ingenmellomrom"/>
        <w:rPr>
          <w:rFonts w:ascii="Arial" w:hAnsi="Arial" w:cs="Arial"/>
          <w:sz w:val="24"/>
          <w:szCs w:val="24"/>
        </w:rPr>
      </w:pPr>
      <w:r>
        <w:rPr>
          <w:rFonts w:ascii="Arial" w:hAnsi="Arial" w:cs="Arial"/>
          <w:sz w:val="24"/>
          <w:szCs w:val="24"/>
        </w:rPr>
        <w:t xml:space="preserve">Nestleder Kari F Stokke kunne ønske 12 damer velkommen til møtet. Hun informerte litt om det forrige medlemsmøtet som var på Revetal bibliotek og at dagens møte omhandler bøker og at det dessuten vil bli anledning til å besøke bokmarkedet på </w:t>
      </w:r>
      <w:proofErr w:type="spellStart"/>
      <w:r>
        <w:rPr>
          <w:rFonts w:ascii="Arial" w:hAnsi="Arial" w:cs="Arial"/>
          <w:sz w:val="24"/>
          <w:szCs w:val="24"/>
        </w:rPr>
        <w:t>Sagatun</w:t>
      </w:r>
      <w:proofErr w:type="spellEnd"/>
      <w:r>
        <w:rPr>
          <w:rFonts w:ascii="Arial" w:hAnsi="Arial" w:cs="Arial"/>
          <w:sz w:val="24"/>
          <w:szCs w:val="24"/>
        </w:rPr>
        <w:t xml:space="preserve"> og ev kjøpe bøker der.</w:t>
      </w:r>
    </w:p>
    <w:p w14:paraId="389AB0F0" w14:textId="2182B9E9" w:rsidR="008630BC" w:rsidRDefault="008630BC" w:rsidP="008630BC">
      <w:pPr>
        <w:pStyle w:val="Ingenmellomrom"/>
        <w:rPr>
          <w:rFonts w:ascii="Arial" w:hAnsi="Arial" w:cs="Arial"/>
          <w:sz w:val="24"/>
          <w:szCs w:val="24"/>
        </w:rPr>
      </w:pPr>
    </w:p>
    <w:p w14:paraId="2F22E781" w14:textId="532D702D" w:rsidR="008630BC" w:rsidRDefault="008630BC" w:rsidP="008630BC">
      <w:pPr>
        <w:pStyle w:val="Ingenmellomrom"/>
        <w:rPr>
          <w:rFonts w:ascii="Arial" w:hAnsi="Arial" w:cs="Arial"/>
          <w:sz w:val="24"/>
          <w:szCs w:val="24"/>
        </w:rPr>
      </w:pPr>
      <w:r>
        <w:rPr>
          <w:rFonts w:ascii="Arial" w:hAnsi="Arial" w:cs="Arial"/>
          <w:sz w:val="24"/>
          <w:szCs w:val="24"/>
        </w:rPr>
        <w:t>Sekretær Margot L Krøglid leste referat fra forrige medlemsmøte.</w:t>
      </w:r>
    </w:p>
    <w:p w14:paraId="11353FB9" w14:textId="42DA59B9" w:rsidR="008630BC" w:rsidRDefault="008630BC" w:rsidP="008630BC">
      <w:pPr>
        <w:pStyle w:val="Ingenmellomrom"/>
        <w:rPr>
          <w:rFonts w:ascii="Arial" w:hAnsi="Arial" w:cs="Arial"/>
          <w:sz w:val="24"/>
          <w:szCs w:val="24"/>
        </w:rPr>
      </w:pPr>
    </w:p>
    <w:p w14:paraId="54A6F716" w14:textId="77777777" w:rsidR="008630BC" w:rsidRDefault="008630BC" w:rsidP="008630BC">
      <w:pPr>
        <w:pStyle w:val="Ingenmellomrom"/>
        <w:rPr>
          <w:rFonts w:ascii="Arial" w:hAnsi="Arial" w:cs="Arial"/>
          <w:sz w:val="24"/>
          <w:szCs w:val="24"/>
        </w:rPr>
      </w:pPr>
      <w:r>
        <w:rPr>
          <w:rFonts w:ascii="Arial" w:hAnsi="Arial" w:cs="Arial"/>
          <w:sz w:val="24"/>
          <w:szCs w:val="24"/>
        </w:rPr>
        <w:t>Medlemmene hadde blitt oppfordret til å ta med bøker som kan byttelånes med andre og fortelle om en eller flere bøker som vi ville anbefale.</w:t>
      </w:r>
    </w:p>
    <w:p w14:paraId="5C6AE0FC" w14:textId="77777777" w:rsidR="008630BC" w:rsidRDefault="008630BC" w:rsidP="008630BC">
      <w:pPr>
        <w:pStyle w:val="Ingenmellomrom"/>
        <w:rPr>
          <w:rFonts w:ascii="Arial" w:hAnsi="Arial" w:cs="Arial"/>
          <w:sz w:val="24"/>
          <w:szCs w:val="24"/>
        </w:rPr>
      </w:pPr>
    </w:p>
    <w:p w14:paraId="4DB0ECEA" w14:textId="0D834CF9" w:rsidR="008630BC" w:rsidRDefault="008630BC" w:rsidP="008630BC">
      <w:pPr>
        <w:pStyle w:val="Ingenmellomrom"/>
        <w:rPr>
          <w:rFonts w:ascii="Arial" w:hAnsi="Arial" w:cs="Arial"/>
          <w:sz w:val="24"/>
          <w:szCs w:val="24"/>
        </w:rPr>
      </w:pPr>
      <w:r>
        <w:rPr>
          <w:rFonts w:ascii="Arial" w:hAnsi="Arial" w:cs="Arial"/>
          <w:sz w:val="24"/>
          <w:szCs w:val="24"/>
        </w:rPr>
        <w:t xml:space="preserve">Det ble mange anbefalinger om bøker og forfattere – litt for enhver smak.  </w:t>
      </w:r>
      <w:r w:rsidR="00FF1E92">
        <w:rPr>
          <w:rFonts w:ascii="Arial" w:hAnsi="Arial" w:cs="Arial"/>
          <w:sz w:val="24"/>
          <w:szCs w:val="24"/>
        </w:rPr>
        <w:t xml:space="preserve">Bøkene om de syv søstre av </w:t>
      </w:r>
      <w:proofErr w:type="spellStart"/>
      <w:r w:rsidR="00FF1E92">
        <w:rPr>
          <w:rFonts w:ascii="Arial" w:hAnsi="Arial" w:cs="Arial"/>
          <w:sz w:val="24"/>
          <w:szCs w:val="24"/>
        </w:rPr>
        <w:t>Lucinda</w:t>
      </w:r>
      <w:proofErr w:type="spellEnd"/>
      <w:r w:rsidR="00FF1E92">
        <w:rPr>
          <w:rFonts w:ascii="Arial" w:hAnsi="Arial" w:cs="Arial"/>
          <w:sz w:val="24"/>
          <w:szCs w:val="24"/>
        </w:rPr>
        <w:t xml:space="preserve"> Riley hadde blitt lest av mange. Forfatteren har solgt 1,5 </w:t>
      </w:r>
      <w:proofErr w:type="spellStart"/>
      <w:r w:rsidR="00FF1E92">
        <w:rPr>
          <w:rFonts w:ascii="Arial" w:hAnsi="Arial" w:cs="Arial"/>
          <w:sz w:val="24"/>
          <w:szCs w:val="24"/>
        </w:rPr>
        <w:t>mill</w:t>
      </w:r>
      <w:proofErr w:type="spellEnd"/>
      <w:r w:rsidR="00FF1E92">
        <w:rPr>
          <w:rFonts w:ascii="Arial" w:hAnsi="Arial" w:cs="Arial"/>
          <w:sz w:val="24"/>
          <w:szCs w:val="24"/>
        </w:rPr>
        <w:t xml:space="preserve"> bøker i Norge. Siste bok kom i november 2021.</w:t>
      </w:r>
    </w:p>
    <w:p w14:paraId="7081FE2C" w14:textId="77777777" w:rsidR="008A1BBB" w:rsidRDefault="008A1BBB" w:rsidP="008630BC">
      <w:pPr>
        <w:pStyle w:val="Ingenmellomrom"/>
        <w:rPr>
          <w:rFonts w:ascii="Arial" w:hAnsi="Arial" w:cs="Arial"/>
          <w:sz w:val="24"/>
          <w:szCs w:val="24"/>
        </w:rPr>
      </w:pPr>
    </w:p>
    <w:p w14:paraId="3AD55353" w14:textId="413B7E8B" w:rsidR="00FF1E92" w:rsidRDefault="008A1BBB" w:rsidP="008630BC">
      <w:pPr>
        <w:pStyle w:val="Ingenmellomrom"/>
        <w:rPr>
          <w:rFonts w:ascii="Arial" w:hAnsi="Arial" w:cs="Arial"/>
          <w:sz w:val="24"/>
          <w:szCs w:val="24"/>
        </w:rPr>
      </w:pPr>
      <w:r>
        <w:rPr>
          <w:rFonts w:ascii="Arial" w:hAnsi="Arial" w:cs="Arial"/>
          <w:sz w:val="24"/>
          <w:szCs w:val="24"/>
        </w:rPr>
        <w:t xml:space="preserve">Av andre </w:t>
      </w:r>
      <w:r w:rsidR="00FF1E92">
        <w:rPr>
          <w:rFonts w:ascii="Arial" w:hAnsi="Arial" w:cs="Arial"/>
          <w:sz w:val="24"/>
          <w:szCs w:val="24"/>
        </w:rPr>
        <w:t>forfattere som ble anbefalt</w:t>
      </w:r>
      <w:r>
        <w:rPr>
          <w:rFonts w:ascii="Arial" w:hAnsi="Arial" w:cs="Arial"/>
          <w:sz w:val="24"/>
          <w:szCs w:val="24"/>
        </w:rPr>
        <w:t xml:space="preserve"> kan nevnes</w:t>
      </w:r>
      <w:r w:rsidR="00FF1E92">
        <w:rPr>
          <w:rFonts w:ascii="Arial" w:hAnsi="Arial" w:cs="Arial"/>
          <w:sz w:val="24"/>
          <w:szCs w:val="24"/>
        </w:rPr>
        <w:t xml:space="preserve">: </w:t>
      </w:r>
    </w:p>
    <w:p w14:paraId="4E8DCE02" w14:textId="77777777" w:rsidR="00FF1E92" w:rsidRDefault="00FF1E92" w:rsidP="008630BC">
      <w:pPr>
        <w:pStyle w:val="Ingenmellomrom"/>
        <w:rPr>
          <w:rFonts w:ascii="Arial" w:hAnsi="Arial" w:cs="Arial"/>
          <w:sz w:val="24"/>
          <w:szCs w:val="24"/>
        </w:rPr>
      </w:pPr>
      <w:r>
        <w:rPr>
          <w:rFonts w:ascii="Arial" w:hAnsi="Arial" w:cs="Arial"/>
          <w:sz w:val="24"/>
          <w:szCs w:val="24"/>
        </w:rPr>
        <w:t>Rebecca Wexelsens debutroman Hotell Montebello</w:t>
      </w:r>
    </w:p>
    <w:p w14:paraId="76980604" w14:textId="77777777" w:rsidR="00FF1E92" w:rsidRPr="00DA5860" w:rsidRDefault="00FF1E92" w:rsidP="008630BC">
      <w:pPr>
        <w:pStyle w:val="Ingenmellomrom"/>
        <w:rPr>
          <w:rFonts w:ascii="Arial" w:hAnsi="Arial" w:cs="Arial"/>
          <w:sz w:val="24"/>
          <w:szCs w:val="24"/>
        </w:rPr>
      </w:pPr>
      <w:r w:rsidRPr="00DA5860">
        <w:rPr>
          <w:rFonts w:ascii="Arial" w:hAnsi="Arial" w:cs="Arial"/>
          <w:sz w:val="24"/>
          <w:szCs w:val="24"/>
        </w:rPr>
        <w:t xml:space="preserve">Min Jin </w:t>
      </w:r>
      <w:proofErr w:type="spellStart"/>
      <w:proofErr w:type="gramStart"/>
      <w:r w:rsidRPr="00DA5860">
        <w:rPr>
          <w:rFonts w:ascii="Arial" w:hAnsi="Arial" w:cs="Arial"/>
          <w:sz w:val="24"/>
          <w:szCs w:val="24"/>
        </w:rPr>
        <w:t>Lee,s</w:t>
      </w:r>
      <w:proofErr w:type="spellEnd"/>
      <w:proofErr w:type="gramEnd"/>
      <w:r w:rsidRPr="00DA5860">
        <w:rPr>
          <w:rFonts w:ascii="Arial" w:hAnsi="Arial" w:cs="Arial"/>
          <w:sz w:val="24"/>
          <w:szCs w:val="24"/>
        </w:rPr>
        <w:t xml:space="preserve"> roman </w:t>
      </w:r>
      <w:proofErr w:type="spellStart"/>
      <w:r w:rsidRPr="00DA5860">
        <w:rPr>
          <w:rFonts w:ascii="Arial" w:hAnsi="Arial" w:cs="Arial"/>
          <w:sz w:val="24"/>
          <w:szCs w:val="24"/>
        </w:rPr>
        <w:t>Pachinko</w:t>
      </w:r>
      <w:proofErr w:type="spellEnd"/>
    </w:p>
    <w:p w14:paraId="1E47A3C5" w14:textId="77777777" w:rsidR="00FF1E92" w:rsidRPr="00DA5860" w:rsidRDefault="00FF1E92" w:rsidP="008630BC">
      <w:pPr>
        <w:pStyle w:val="Ingenmellomrom"/>
        <w:rPr>
          <w:rFonts w:ascii="Arial" w:hAnsi="Arial" w:cs="Arial"/>
          <w:sz w:val="24"/>
          <w:szCs w:val="24"/>
        </w:rPr>
      </w:pPr>
      <w:r w:rsidRPr="00DA5860">
        <w:rPr>
          <w:rFonts w:ascii="Arial" w:hAnsi="Arial" w:cs="Arial"/>
          <w:sz w:val="24"/>
          <w:szCs w:val="24"/>
        </w:rPr>
        <w:t>Michelle Obama – Min historie</w:t>
      </w:r>
    </w:p>
    <w:p w14:paraId="174AC0E9" w14:textId="2074CE77" w:rsidR="00FF1E92" w:rsidRPr="00DA5860" w:rsidRDefault="00FF1E92" w:rsidP="008630BC">
      <w:pPr>
        <w:pStyle w:val="Ingenmellomrom"/>
        <w:rPr>
          <w:rFonts w:ascii="Arial" w:hAnsi="Arial" w:cs="Arial"/>
          <w:sz w:val="24"/>
          <w:szCs w:val="24"/>
        </w:rPr>
      </w:pPr>
      <w:r w:rsidRPr="00DA5860">
        <w:rPr>
          <w:rFonts w:ascii="Arial" w:hAnsi="Arial" w:cs="Arial"/>
          <w:sz w:val="24"/>
          <w:szCs w:val="24"/>
        </w:rPr>
        <w:t xml:space="preserve">Lars </w:t>
      </w:r>
      <w:proofErr w:type="spellStart"/>
      <w:r w:rsidRPr="00DA5860">
        <w:rPr>
          <w:rFonts w:ascii="Arial" w:hAnsi="Arial" w:cs="Arial"/>
          <w:sz w:val="24"/>
          <w:szCs w:val="24"/>
        </w:rPr>
        <w:t>Saaby</w:t>
      </w:r>
      <w:proofErr w:type="spellEnd"/>
      <w:r w:rsidRPr="00DA5860">
        <w:rPr>
          <w:rFonts w:ascii="Arial" w:hAnsi="Arial" w:cs="Arial"/>
          <w:sz w:val="24"/>
          <w:szCs w:val="24"/>
        </w:rPr>
        <w:t xml:space="preserve"> Christensen – Byens Spor</w:t>
      </w:r>
    </w:p>
    <w:p w14:paraId="773DBD86" w14:textId="593668D1" w:rsidR="00FF1E92" w:rsidRPr="00DA5860" w:rsidRDefault="00FF1E92" w:rsidP="008630BC">
      <w:pPr>
        <w:pStyle w:val="Ingenmellomrom"/>
        <w:rPr>
          <w:rFonts w:ascii="Arial" w:hAnsi="Arial" w:cs="Arial"/>
          <w:sz w:val="24"/>
          <w:szCs w:val="24"/>
        </w:rPr>
      </w:pPr>
      <w:r w:rsidRPr="00DA5860">
        <w:rPr>
          <w:rFonts w:ascii="Arial" w:hAnsi="Arial" w:cs="Arial"/>
          <w:sz w:val="24"/>
          <w:szCs w:val="24"/>
        </w:rPr>
        <w:t>Lydboka Den jævla naboen</w:t>
      </w:r>
    </w:p>
    <w:p w14:paraId="46579611" w14:textId="250D071F" w:rsidR="00FF1E92" w:rsidRPr="00FC46A8" w:rsidRDefault="00FF1E92" w:rsidP="008630BC">
      <w:pPr>
        <w:pStyle w:val="Ingenmellomrom"/>
        <w:rPr>
          <w:rFonts w:ascii="Arial" w:hAnsi="Arial" w:cs="Arial"/>
          <w:sz w:val="24"/>
          <w:szCs w:val="24"/>
        </w:rPr>
      </w:pPr>
      <w:r w:rsidRPr="00FC46A8">
        <w:rPr>
          <w:rFonts w:ascii="Arial" w:hAnsi="Arial" w:cs="Arial"/>
          <w:sz w:val="24"/>
          <w:szCs w:val="24"/>
        </w:rPr>
        <w:t>Torhild Brekke – romanserie fra Oslo på 50-60 tallet</w:t>
      </w:r>
    </w:p>
    <w:p w14:paraId="7FD702C1" w14:textId="45B58E2C" w:rsidR="00FF1E92" w:rsidRPr="00FC46A8" w:rsidRDefault="00FF1E92" w:rsidP="008630BC">
      <w:pPr>
        <w:pStyle w:val="Ingenmellomrom"/>
        <w:rPr>
          <w:rFonts w:ascii="Arial" w:hAnsi="Arial" w:cs="Arial"/>
          <w:sz w:val="24"/>
          <w:szCs w:val="24"/>
        </w:rPr>
      </w:pPr>
      <w:r w:rsidRPr="00FC46A8">
        <w:rPr>
          <w:rFonts w:ascii="Arial" w:hAnsi="Arial" w:cs="Arial"/>
          <w:sz w:val="24"/>
          <w:szCs w:val="24"/>
        </w:rPr>
        <w:t xml:space="preserve">Lars </w:t>
      </w:r>
      <w:proofErr w:type="spellStart"/>
      <w:r w:rsidRPr="00FC46A8">
        <w:rPr>
          <w:rFonts w:ascii="Arial" w:hAnsi="Arial" w:cs="Arial"/>
          <w:sz w:val="24"/>
          <w:szCs w:val="24"/>
        </w:rPr>
        <w:t>Mytting</w:t>
      </w:r>
      <w:proofErr w:type="spellEnd"/>
      <w:r w:rsidRPr="00FC46A8">
        <w:rPr>
          <w:rFonts w:ascii="Arial" w:hAnsi="Arial" w:cs="Arial"/>
          <w:sz w:val="24"/>
          <w:szCs w:val="24"/>
        </w:rPr>
        <w:t xml:space="preserve"> – Søsterklokkene, </w:t>
      </w:r>
      <w:proofErr w:type="spellStart"/>
      <w:r w:rsidRPr="00FC46A8">
        <w:rPr>
          <w:rFonts w:ascii="Arial" w:hAnsi="Arial" w:cs="Arial"/>
          <w:sz w:val="24"/>
          <w:szCs w:val="24"/>
        </w:rPr>
        <w:t>Hekneveven</w:t>
      </w:r>
      <w:proofErr w:type="spellEnd"/>
    </w:p>
    <w:p w14:paraId="611C0A98" w14:textId="64DC0504" w:rsidR="00FF1E92" w:rsidRDefault="00FF1E92" w:rsidP="008630BC">
      <w:pPr>
        <w:pStyle w:val="Ingenmellomrom"/>
        <w:rPr>
          <w:rFonts w:ascii="Arial" w:hAnsi="Arial" w:cs="Arial"/>
          <w:sz w:val="24"/>
          <w:szCs w:val="24"/>
        </w:rPr>
      </w:pPr>
      <w:r w:rsidRPr="00FC46A8">
        <w:rPr>
          <w:rFonts w:ascii="Arial" w:hAnsi="Arial" w:cs="Arial"/>
          <w:sz w:val="24"/>
          <w:szCs w:val="24"/>
        </w:rPr>
        <w:t xml:space="preserve">Åsne </w:t>
      </w:r>
      <w:proofErr w:type="gramStart"/>
      <w:r w:rsidRPr="00FC46A8">
        <w:rPr>
          <w:rFonts w:ascii="Arial" w:hAnsi="Arial" w:cs="Arial"/>
          <w:sz w:val="24"/>
          <w:szCs w:val="24"/>
        </w:rPr>
        <w:t>Seierstad  To</w:t>
      </w:r>
      <w:proofErr w:type="gramEnd"/>
      <w:r w:rsidRPr="00FC46A8">
        <w:rPr>
          <w:rFonts w:ascii="Arial" w:hAnsi="Arial" w:cs="Arial"/>
          <w:sz w:val="24"/>
          <w:szCs w:val="24"/>
        </w:rPr>
        <w:t xml:space="preserve"> søstr</w:t>
      </w:r>
      <w:r w:rsidR="00FC46A8">
        <w:rPr>
          <w:rFonts w:ascii="Arial" w:hAnsi="Arial" w:cs="Arial"/>
          <w:sz w:val="24"/>
          <w:szCs w:val="24"/>
        </w:rPr>
        <w:t>e</w:t>
      </w:r>
    </w:p>
    <w:p w14:paraId="034A8231" w14:textId="2FEEC48C" w:rsidR="00FF1E92" w:rsidRDefault="00FC46A8" w:rsidP="008630BC">
      <w:pPr>
        <w:pStyle w:val="Ingenmellomrom"/>
        <w:rPr>
          <w:rFonts w:ascii="Arial" w:hAnsi="Arial" w:cs="Arial"/>
          <w:sz w:val="24"/>
          <w:szCs w:val="24"/>
        </w:rPr>
      </w:pPr>
      <w:proofErr w:type="spellStart"/>
      <w:r>
        <w:rPr>
          <w:rFonts w:ascii="Arial" w:hAnsi="Arial" w:cs="Arial"/>
          <w:sz w:val="24"/>
          <w:szCs w:val="24"/>
        </w:rPr>
        <w:t>Zeshan</w:t>
      </w:r>
      <w:proofErr w:type="spellEnd"/>
      <w:r>
        <w:rPr>
          <w:rFonts w:ascii="Arial" w:hAnsi="Arial" w:cs="Arial"/>
          <w:sz w:val="24"/>
          <w:szCs w:val="24"/>
        </w:rPr>
        <w:t xml:space="preserve"> </w:t>
      </w:r>
      <w:proofErr w:type="spellStart"/>
      <w:r>
        <w:rPr>
          <w:rFonts w:ascii="Arial" w:hAnsi="Arial" w:cs="Arial"/>
          <w:sz w:val="24"/>
          <w:szCs w:val="24"/>
        </w:rPr>
        <w:t>Shakar</w:t>
      </w:r>
      <w:proofErr w:type="spellEnd"/>
      <w:r>
        <w:rPr>
          <w:rFonts w:ascii="Arial" w:hAnsi="Arial" w:cs="Arial"/>
          <w:sz w:val="24"/>
          <w:szCs w:val="24"/>
        </w:rPr>
        <w:t xml:space="preserve"> – norsk pakistaner som har gitt ut bl.a. Tante Ulrikkes vei og Gul bok.</w:t>
      </w:r>
    </w:p>
    <w:p w14:paraId="75F6E900" w14:textId="5A0452B8" w:rsidR="00FC46A8" w:rsidRDefault="00FC46A8" w:rsidP="008630BC">
      <w:pPr>
        <w:pStyle w:val="Ingenmellomrom"/>
        <w:rPr>
          <w:rFonts w:ascii="Arial" w:hAnsi="Arial" w:cs="Arial"/>
          <w:sz w:val="24"/>
          <w:szCs w:val="24"/>
        </w:rPr>
      </w:pPr>
      <w:r>
        <w:rPr>
          <w:rFonts w:ascii="Arial" w:hAnsi="Arial" w:cs="Arial"/>
          <w:sz w:val="24"/>
          <w:szCs w:val="24"/>
        </w:rPr>
        <w:t>Abi</w:t>
      </w:r>
      <w:r w:rsidR="00BD7159">
        <w:rPr>
          <w:rFonts w:ascii="Arial" w:hAnsi="Arial" w:cs="Arial"/>
          <w:sz w:val="24"/>
          <w:szCs w:val="24"/>
        </w:rPr>
        <w:t>d</w:t>
      </w:r>
      <w:r>
        <w:rPr>
          <w:rFonts w:ascii="Arial" w:hAnsi="Arial" w:cs="Arial"/>
          <w:sz w:val="24"/>
          <w:szCs w:val="24"/>
        </w:rPr>
        <w:t xml:space="preserve"> Raja – Det er min skyld</w:t>
      </w:r>
    </w:p>
    <w:p w14:paraId="5D163943" w14:textId="38CF4344" w:rsidR="00FC46A8" w:rsidRPr="00DA5860" w:rsidRDefault="00FC46A8" w:rsidP="008630BC">
      <w:pPr>
        <w:pStyle w:val="Ingenmellomrom"/>
        <w:rPr>
          <w:rFonts w:ascii="Arial" w:hAnsi="Arial" w:cs="Arial"/>
          <w:sz w:val="24"/>
          <w:szCs w:val="24"/>
        </w:rPr>
      </w:pPr>
      <w:r w:rsidRPr="00DA5860">
        <w:rPr>
          <w:rFonts w:ascii="Arial" w:hAnsi="Arial" w:cs="Arial"/>
          <w:sz w:val="24"/>
          <w:szCs w:val="24"/>
        </w:rPr>
        <w:t xml:space="preserve">Hanne </w:t>
      </w:r>
      <w:proofErr w:type="spellStart"/>
      <w:r w:rsidRPr="00DA5860">
        <w:rPr>
          <w:rFonts w:ascii="Arial" w:hAnsi="Arial" w:cs="Arial"/>
          <w:sz w:val="24"/>
          <w:szCs w:val="24"/>
        </w:rPr>
        <w:t>Wibeche</w:t>
      </w:r>
      <w:proofErr w:type="spellEnd"/>
      <w:r w:rsidRPr="00DA5860">
        <w:rPr>
          <w:rFonts w:ascii="Arial" w:hAnsi="Arial" w:cs="Arial"/>
          <w:sz w:val="24"/>
          <w:szCs w:val="24"/>
        </w:rPr>
        <w:t xml:space="preserve"> Holst – Pesten</w:t>
      </w:r>
    </w:p>
    <w:p w14:paraId="210461AC" w14:textId="0032C45F" w:rsidR="00FC46A8" w:rsidRDefault="00FC46A8" w:rsidP="008630BC">
      <w:pPr>
        <w:pStyle w:val="Ingenmellomrom"/>
        <w:rPr>
          <w:rFonts w:ascii="Arial" w:hAnsi="Arial" w:cs="Arial"/>
          <w:sz w:val="24"/>
          <w:szCs w:val="24"/>
        </w:rPr>
      </w:pPr>
      <w:r w:rsidRPr="00FC46A8">
        <w:rPr>
          <w:rFonts w:ascii="Arial" w:hAnsi="Arial" w:cs="Arial"/>
          <w:sz w:val="24"/>
          <w:szCs w:val="24"/>
        </w:rPr>
        <w:t xml:space="preserve">Beate </w:t>
      </w:r>
      <w:proofErr w:type="gramStart"/>
      <w:r w:rsidRPr="00FC46A8">
        <w:rPr>
          <w:rFonts w:ascii="Arial" w:hAnsi="Arial" w:cs="Arial"/>
          <w:sz w:val="24"/>
          <w:szCs w:val="24"/>
        </w:rPr>
        <w:t>Grimsrud  -</w:t>
      </w:r>
      <w:proofErr w:type="gramEnd"/>
      <w:r w:rsidRPr="00FC46A8">
        <w:rPr>
          <w:rFonts w:ascii="Arial" w:hAnsi="Arial" w:cs="Arial"/>
          <w:sz w:val="24"/>
          <w:szCs w:val="24"/>
        </w:rPr>
        <w:t xml:space="preserve"> bok om e</w:t>
      </w:r>
      <w:r>
        <w:rPr>
          <w:rFonts w:ascii="Arial" w:hAnsi="Arial" w:cs="Arial"/>
          <w:sz w:val="24"/>
          <w:szCs w:val="24"/>
        </w:rPr>
        <w:t>gen kreftdiagnose</w:t>
      </w:r>
    </w:p>
    <w:p w14:paraId="3BDC3D83" w14:textId="6886FD47" w:rsidR="008A1BBB" w:rsidRDefault="00FC46A8" w:rsidP="008630BC">
      <w:pPr>
        <w:pStyle w:val="Ingenmellomrom"/>
        <w:rPr>
          <w:rFonts w:ascii="Arial" w:hAnsi="Arial" w:cs="Arial"/>
          <w:sz w:val="24"/>
          <w:szCs w:val="24"/>
        </w:rPr>
      </w:pPr>
      <w:r>
        <w:rPr>
          <w:rFonts w:ascii="Arial" w:hAnsi="Arial" w:cs="Arial"/>
          <w:sz w:val="24"/>
          <w:szCs w:val="24"/>
        </w:rPr>
        <w:t>Isabell Allende – Øya under havet</w:t>
      </w:r>
    </w:p>
    <w:p w14:paraId="7A56BE3C" w14:textId="6CCCF40A" w:rsidR="00FC46A8" w:rsidRDefault="00FC46A8" w:rsidP="008630BC">
      <w:pPr>
        <w:pStyle w:val="Ingenmellomrom"/>
        <w:rPr>
          <w:rFonts w:ascii="Arial" w:hAnsi="Arial" w:cs="Arial"/>
          <w:sz w:val="24"/>
          <w:szCs w:val="24"/>
        </w:rPr>
      </w:pPr>
    </w:p>
    <w:p w14:paraId="0DBB184D" w14:textId="1339C2B5" w:rsidR="00FC46A8" w:rsidRDefault="00FC46A8" w:rsidP="008630BC">
      <w:pPr>
        <w:pStyle w:val="Ingenmellomrom"/>
        <w:rPr>
          <w:rFonts w:ascii="Arial" w:hAnsi="Arial" w:cs="Arial"/>
          <w:sz w:val="24"/>
          <w:szCs w:val="24"/>
        </w:rPr>
      </w:pPr>
      <w:r>
        <w:rPr>
          <w:rFonts w:ascii="Arial" w:hAnsi="Arial" w:cs="Arial"/>
          <w:sz w:val="24"/>
          <w:szCs w:val="24"/>
        </w:rPr>
        <w:t>Etter bokanmeldelser var det tid til øvrige lagssaker:</w:t>
      </w:r>
    </w:p>
    <w:p w14:paraId="29EF5459" w14:textId="3F803C0A" w:rsidR="00FC46A8" w:rsidRDefault="00FC46A8" w:rsidP="00FC46A8">
      <w:pPr>
        <w:pStyle w:val="Ingenmellomrom"/>
        <w:numPr>
          <w:ilvl w:val="0"/>
          <w:numId w:val="1"/>
        </w:numPr>
        <w:rPr>
          <w:rFonts w:ascii="Arial" w:hAnsi="Arial" w:cs="Arial"/>
          <w:sz w:val="24"/>
          <w:szCs w:val="24"/>
        </w:rPr>
      </w:pPr>
      <w:r>
        <w:rPr>
          <w:rFonts w:ascii="Arial" w:hAnsi="Arial" w:cs="Arial"/>
          <w:sz w:val="24"/>
          <w:szCs w:val="24"/>
        </w:rPr>
        <w:t>Spørsmål om servering på Grunneierlagets årsmøte 21. april. Bygdekvinnelaget stiller med serveringshjelp.</w:t>
      </w:r>
    </w:p>
    <w:p w14:paraId="5038442C" w14:textId="22726547" w:rsidR="00FC46A8" w:rsidRDefault="00FC46A8" w:rsidP="00FC46A8">
      <w:pPr>
        <w:pStyle w:val="Ingenmellomrom"/>
        <w:numPr>
          <w:ilvl w:val="0"/>
          <w:numId w:val="1"/>
        </w:numPr>
        <w:rPr>
          <w:rFonts w:ascii="Arial" w:hAnsi="Arial" w:cs="Arial"/>
          <w:sz w:val="24"/>
          <w:szCs w:val="24"/>
        </w:rPr>
      </w:pPr>
      <w:r>
        <w:rPr>
          <w:rFonts w:ascii="Arial" w:hAnsi="Arial" w:cs="Arial"/>
          <w:sz w:val="24"/>
          <w:szCs w:val="24"/>
        </w:rPr>
        <w:t>Spørsmål om bygdekvinnelaget kan stille med ser</w:t>
      </w:r>
      <w:r w:rsidR="008A1BBB">
        <w:rPr>
          <w:rFonts w:ascii="Arial" w:hAnsi="Arial" w:cs="Arial"/>
          <w:sz w:val="24"/>
          <w:szCs w:val="24"/>
        </w:rPr>
        <w:t>v</w:t>
      </w:r>
      <w:r>
        <w:rPr>
          <w:rFonts w:ascii="Arial" w:hAnsi="Arial" w:cs="Arial"/>
          <w:sz w:val="24"/>
          <w:szCs w:val="24"/>
        </w:rPr>
        <w:t xml:space="preserve">eringshjelp i bryllup som skal arrangeres på </w:t>
      </w:r>
      <w:proofErr w:type="spellStart"/>
      <w:r>
        <w:rPr>
          <w:rFonts w:ascii="Arial" w:hAnsi="Arial" w:cs="Arial"/>
          <w:sz w:val="24"/>
          <w:szCs w:val="24"/>
        </w:rPr>
        <w:t>Sagatun</w:t>
      </w:r>
      <w:proofErr w:type="spellEnd"/>
      <w:r>
        <w:rPr>
          <w:rFonts w:ascii="Arial" w:hAnsi="Arial" w:cs="Arial"/>
          <w:sz w:val="24"/>
          <w:szCs w:val="24"/>
        </w:rPr>
        <w:t xml:space="preserve"> 7. mai. Laget får kr 10 000,- for jobben. Laget stiller seg positiv til dette og leder Anne Ka Munkejord forespør medlemmene om hvem som kan stille opp. </w:t>
      </w:r>
    </w:p>
    <w:p w14:paraId="7B2E0FA3" w14:textId="7EECA2DC" w:rsidR="00FC46A8" w:rsidRDefault="00FC46A8" w:rsidP="00FC46A8">
      <w:pPr>
        <w:pStyle w:val="Ingenmellomrom"/>
        <w:numPr>
          <w:ilvl w:val="0"/>
          <w:numId w:val="1"/>
        </w:numPr>
        <w:rPr>
          <w:rFonts w:ascii="Arial" w:hAnsi="Arial" w:cs="Arial"/>
          <w:sz w:val="24"/>
          <w:szCs w:val="24"/>
        </w:rPr>
      </w:pPr>
      <w:r>
        <w:rPr>
          <w:rFonts w:ascii="Arial" w:hAnsi="Arial" w:cs="Arial"/>
          <w:sz w:val="24"/>
          <w:szCs w:val="24"/>
        </w:rPr>
        <w:t xml:space="preserve">Vestfold Bygdekvinnelags seminar Bygdekvinner på </w:t>
      </w:r>
      <w:proofErr w:type="spellStart"/>
      <w:r>
        <w:rPr>
          <w:rFonts w:ascii="Arial" w:hAnsi="Arial" w:cs="Arial"/>
          <w:sz w:val="24"/>
          <w:szCs w:val="24"/>
        </w:rPr>
        <w:t>lading</w:t>
      </w:r>
      <w:proofErr w:type="spellEnd"/>
      <w:r>
        <w:rPr>
          <w:rFonts w:ascii="Arial" w:hAnsi="Arial" w:cs="Arial"/>
          <w:sz w:val="24"/>
          <w:szCs w:val="24"/>
        </w:rPr>
        <w:t xml:space="preserve">. Anne Ka Munkejord deltar fra </w:t>
      </w:r>
      <w:r w:rsidR="008A1BBB">
        <w:rPr>
          <w:rFonts w:ascii="Arial" w:hAnsi="Arial" w:cs="Arial"/>
          <w:sz w:val="24"/>
          <w:szCs w:val="24"/>
        </w:rPr>
        <w:t>Vivestad</w:t>
      </w:r>
      <w:r>
        <w:rPr>
          <w:rFonts w:ascii="Arial" w:hAnsi="Arial" w:cs="Arial"/>
          <w:sz w:val="24"/>
          <w:szCs w:val="24"/>
        </w:rPr>
        <w:t xml:space="preserve"> bygdekvinnelag.</w:t>
      </w:r>
    </w:p>
    <w:p w14:paraId="5730E109" w14:textId="720CB9CD" w:rsidR="00AE3471" w:rsidRDefault="00AE3471" w:rsidP="00FC46A8">
      <w:pPr>
        <w:pStyle w:val="Ingenmellomrom"/>
        <w:numPr>
          <w:ilvl w:val="0"/>
          <w:numId w:val="1"/>
        </w:numPr>
        <w:rPr>
          <w:rFonts w:ascii="Arial" w:hAnsi="Arial" w:cs="Arial"/>
          <w:sz w:val="24"/>
          <w:szCs w:val="24"/>
        </w:rPr>
      </w:pPr>
      <w:r>
        <w:rPr>
          <w:rFonts w:ascii="Arial" w:hAnsi="Arial" w:cs="Arial"/>
          <w:sz w:val="24"/>
          <w:szCs w:val="24"/>
        </w:rPr>
        <w:t>Anne Ka Munkejord og Grete Vallumrød har deltatt på Vestfold bygdekvinnelags årsmøte.</w:t>
      </w:r>
    </w:p>
    <w:p w14:paraId="04CDE8BF" w14:textId="6A66A0DB" w:rsidR="00FC46A8" w:rsidRDefault="00FC46A8" w:rsidP="00FC46A8">
      <w:pPr>
        <w:pStyle w:val="Ingenmellomrom"/>
        <w:rPr>
          <w:rFonts w:ascii="Arial" w:hAnsi="Arial" w:cs="Arial"/>
          <w:sz w:val="24"/>
          <w:szCs w:val="24"/>
        </w:rPr>
      </w:pPr>
    </w:p>
    <w:p w14:paraId="7E35D79C" w14:textId="0F420B21" w:rsidR="00FC46A8" w:rsidRDefault="00FC46A8" w:rsidP="00FC46A8">
      <w:pPr>
        <w:pStyle w:val="Ingenmellomrom"/>
        <w:rPr>
          <w:rFonts w:ascii="Arial" w:hAnsi="Arial" w:cs="Arial"/>
          <w:sz w:val="24"/>
          <w:szCs w:val="24"/>
        </w:rPr>
      </w:pPr>
      <w:r>
        <w:rPr>
          <w:rFonts w:ascii="Arial" w:hAnsi="Arial" w:cs="Arial"/>
          <w:sz w:val="24"/>
          <w:szCs w:val="24"/>
        </w:rPr>
        <w:t>Servering med kaffe/te og boller og sjokoladekake.</w:t>
      </w:r>
    </w:p>
    <w:p w14:paraId="73B1A07D" w14:textId="0066E1C3" w:rsidR="00FC46A8" w:rsidRDefault="00FC46A8" w:rsidP="00FC46A8">
      <w:pPr>
        <w:pStyle w:val="Ingenmellomrom"/>
        <w:rPr>
          <w:rFonts w:ascii="Arial" w:hAnsi="Arial" w:cs="Arial"/>
          <w:sz w:val="24"/>
          <w:szCs w:val="24"/>
        </w:rPr>
      </w:pPr>
    </w:p>
    <w:p w14:paraId="05EF9D2E" w14:textId="6DD135FA" w:rsidR="00FC46A8" w:rsidRDefault="00FC46A8" w:rsidP="00FC46A8">
      <w:pPr>
        <w:pStyle w:val="Ingenmellomrom"/>
        <w:rPr>
          <w:rFonts w:ascii="Arial" w:hAnsi="Arial" w:cs="Arial"/>
          <w:sz w:val="24"/>
          <w:szCs w:val="24"/>
        </w:rPr>
      </w:pPr>
      <w:r>
        <w:rPr>
          <w:rFonts w:ascii="Arial" w:hAnsi="Arial" w:cs="Arial"/>
          <w:sz w:val="24"/>
          <w:szCs w:val="24"/>
        </w:rPr>
        <w:t xml:space="preserve">Loddsalget innbrakte kr </w:t>
      </w:r>
      <w:r w:rsidR="00DA5860">
        <w:rPr>
          <w:rFonts w:ascii="Arial" w:hAnsi="Arial" w:cs="Arial"/>
          <w:sz w:val="24"/>
          <w:szCs w:val="24"/>
        </w:rPr>
        <w:t>770,-.</w:t>
      </w:r>
    </w:p>
    <w:p w14:paraId="25D7F927" w14:textId="5173BA60" w:rsidR="00FC46A8" w:rsidRDefault="00FC46A8" w:rsidP="00FC46A8">
      <w:pPr>
        <w:pStyle w:val="Ingenmellomrom"/>
        <w:rPr>
          <w:rFonts w:ascii="Arial" w:hAnsi="Arial" w:cs="Arial"/>
          <w:sz w:val="24"/>
          <w:szCs w:val="24"/>
        </w:rPr>
      </w:pPr>
    </w:p>
    <w:p w14:paraId="5FC1C99E" w14:textId="1211690D" w:rsidR="002A27F4" w:rsidRDefault="002A27F4" w:rsidP="00FC46A8">
      <w:pPr>
        <w:pStyle w:val="Ingenmellomrom"/>
        <w:rPr>
          <w:rFonts w:ascii="Arial" w:hAnsi="Arial" w:cs="Arial"/>
          <w:sz w:val="24"/>
          <w:szCs w:val="24"/>
        </w:rPr>
      </w:pPr>
      <w:r>
        <w:rPr>
          <w:rFonts w:ascii="Arial" w:hAnsi="Arial" w:cs="Arial"/>
          <w:sz w:val="24"/>
          <w:szCs w:val="24"/>
        </w:rPr>
        <w:t xml:space="preserve">Så var det tid til å besøke bokmarkedet på </w:t>
      </w:r>
      <w:proofErr w:type="spellStart"/>
      <w:r>
        <w:rPr>
          <w:rFonts w:ascii="Arial" w:hAnsi="Arial" w:cs="Arial"/>
          <w:sz w:val="24"/>
          <w:szCs w:val="24"/>
        </w:rPr>
        <w:t>Sagatun</w:t>
      </w:r>
      <w:proofErr w:type="spellEnd"/>
      <w:r>
        <w:rPr>
          <w:rFonts w:ascii="Arial" w:hAnsi="Arial" w:cs="Arial"/>
          <w:sz w:val="24"/>
          <w:szCs w:val="24"/>
        </w:rPr>
        <w:t>. Her var det anledning til å kjøpe bøker</w:t>
      </w:r>
      <w:r w:rsidR="00BF7C26">
        <w:rPr>
          <w:rFonts w:ascii="Arial" w:hAnsi="Arial" w:cs="Arial"/>
          <w:sz w:val="24"/>
          <w:szCs w:val="24"/>
        </w:rPr>
        <w:t xml:space="preserve"> og mange benyttet seg av dette.</w:t>
      </w:r>
    </w:p>
    <w:p w14:paraId="4A006918" w14:textId="0CCC8D72" w:rsidR="002A27F4" w:rsidRDefault="002A27F4" w:rsidP="00FC46A8">
      <w:pPr>
        <w:pStyle w:val="Ingenmellomrom"/>
        <w:rPr>
          <w:rFonts w:ascii="Arial" w:hAnsi="Arial" w:cs="Arial"/>
          <w:sz w:val="24"/>
          <w:szCs w:val="24"/>
        </w:rPr>
      </w:pPr>
    </w:p>
    <w:p w14:paraId="1E5B0C15" w14:textId="2DB45141" w:rsidR="002A27F4" w:rsidRDefault="002A27F4" w:rsidP="00FC46A8">
      <w:pPr>
        <w:pStyle w:val="Ingenmellomrom"/>
        <w:rPr>
          <w:rFonts w:ascii="Arial" w:hAnsi="Arial" w:cs="Arial"/>
          <w:sz w:val="24"/>
          <w:szCs w:val="24"/>
        </w:rPr>
      </w:pPr>
      <w:r>
        <w:rPr>
          <w:rFonts w:ascii="Arial" w:hAnsi="Arial" w:cs="Arial"/>
          <w:sz w:val="24"/>
          <w:szCs w:val="24"/>
        </w:rPr>
        <w:t xml:space="preserve">Leder Anne Ka Munkejord </w:t>
      </w:r>
      <w:r w:rsidR="008A1BBB">
        <w:rPr>
          <w:rFonts w:ascii="Arial" w:hAnsi="Arial" w:cs="Arial"/>
          <w:sz w:val="24"/>
          <w:szCs w:val="24"/>
        </w:rPr>
        <w:t xml:space="preserve">gikk </w:t>
      </w:r>
      <w:r>
        <w:rPr>
          <w:rFonts w:ascii="Arial" w:hAnsi="Arial" w:cs="Arial"/>
          <w:sz w:val="24"/>
          <w:szCs w:val="24"/>
        </w:rPr>
        <w:t>til slutt gjennom Bygdekvinnelagets hjemmeside – hvordan vi enkelt kan gå inn i systemet på min side der og rette opp ev endringer.</w:t>
      </w:r>
    </w:p>
    <w:p w14:paraId="1B566EC0" w14:textId="5DE37452" w:rsidR="002A27F4" w:rsidRDefault="002A27F4" w:rsidP="00FC46A8">
      <w:pPr>
        <w:pStyle w:val="Ingenmellomrom"/>
        <w:rPr>
          <w:rFonts w:ascii="Arial" w:hAnsi="Arial" w:cs="Arial"/>
          <w:sz w:val="24"/>
          <w:szCs w:val="24"/>
        </w:rPr>
      </w:pPr>
    </w:p>
    <w:p w14:paraId="0D693EB3" w14:textId="4B4FF919" w:rsidR="002A27F4" w:rsidRDefault="002A27F4" w:rsidP="00FC46A8">
      <w:pPr>
        <w:pStyle w:val="Ingenmellomrom"/>
        <w:rPr>
          <w:rFonts w:ascii="Arial" w:hAnsi="Arial" w:cs="Arial"/>
          <w:sz w:val="24"/>
          <w:szCs w:val="24"/>
        </w:rPr>
      </w:pPr>
      <w:r>
        <w:rPr>
          <w:rFonts w:ascii="Arial" w:hAnsi="Arial" w:cs="Arial"/>
          <w:sz w:val="24"/>
          <w:szCs w:val="24"/>
        </w:rPr>
        <w:t>Margot L Krøglid, sekretær</w:t>
      </w:r>
    </w:p>
    <w:p w14:paraId="132A3198" w14:textId="7F651126" w:rsidR="00FF1E92" w:rsidRPr="00FF1E92" w:rsidRDefault="00FF1E92" w:rsidP="008630BC">
      <w:pPr>
        <w:pStyle w:val="Ingenmellomrom"/>
        <w:rPr>
          <w:rFonts w:ascii="Arial" w:hAnsi="Arial" w:cs="Arial"/>
          <w:sz w:val="24"/>
          <w:szCs w:val="24"/>
        </w:rPr>
      </w:pPr>
      <w:r w:rsidRPr="00FF1E92">
        <w:rPr>
          <w:rFonts w:ascii="Arial" w:hAnsi="Arial" w:cs="Arial"/>
          <w:sz w:val="24"/>
          <w:szCs w:val="24"/>
        </w:rPr>
        <w:t xml:space="preserve">l </w:t>
      </w:r>
      <w:r w:rsidR="00EA6740">
        <w:rPr>
          <w:noProof/>
        </w:rPr>
        <w:drawing>
          <wp:inline distT="0" distB="0" distL="0" distR="0" wp14:anchorId="6B6C574B" wp14:editId="1B1D3FE7">
            <wp:extent cx="3668844" cy="2751634"/>
            <wp:effectExtent l="1270" t="0" r="0" b="0"/>
            <wp:docPr id="2" name="Bilde 2" descr="Et bilde som inneholder tekst, innendørs,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innendørs, person&#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3671588" cy="2753692"/>
                    </a:xfrm>
                    <a:prstGeom prst="rect">
                      <a:avLst/>
                    </a:prstGeom>
                    <a:noFill/>
                    <a:ln>
                      <a:noFill/>
                    </a:ln>
                  </pic:spPr>
                </pic:pic>
              </a:graphicData>
            </a:graphic>
          </wp:inline>
        </w:drawing>
      </w:r>
      <w:r w:rsidR="00EA6740">
        <w:rPr>
          <w:noProof/>
        </w:rPr>
        <w:drawing>
          <wp:inline distT="0" distB="0" distL="0" distR="0" wp14:anchorId="1EF9962F" wp14:editId="2821F12A">
            <wp:extent cx="3702375" cy="2776781"/>
            <wp:effectExtent l="5715" t="0" r="0" b="0"/>
            <wp:docPr id="1" name="Bilde 1" descr="Et bilde som inneholder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innendørs&#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714707" cy="2786030"/>
                    </a:xfrm>
                    <a:prstGeom prst="rect">
                      <a:avLst/>
                    </a:prstGeom>
                    <a:noFill/>
                    <a:ln>
                      <a:noFill/>
                    </a:ln>
                  </pic:spPr>
                </pic:pic>
              </a:graphicData>
            </a:graphic>
          </wp:inline>
        </w:drawing>
      </w:r>
    </w:p>
    <w:sectPr w:rsidR="00FF1E92" w:rsidRPr="00FF1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4EF1"/>
    <w:multiLevelType w:val="hybridMultilevel"/>
    <w:tmpl w:val="5CB85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2907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BC"/>
    <w:rsid w:val="001E400E"/>
    <w:rsid w:val="002A27F4"/>
    <w:rsid w:val="00660EAA"/>
    <w:rsid w:val="008630BC"/>
    <w:rsid w:val="008A1BBB"/>
    <w:rsid w:val="009757E2"/>
    <w:rsid w:val="00AE3471"/>
    <w:rsid w:val="00BD7159"/>
    <w:rsid w:val="00BF7C26"/>
    <w:rsid w:val="00DA5860"/>
    <w:rsid w:val="00E96FD1"/>
    <w:rsid w:val="00EA6740"/>
    <w:rsid w:val="00FC46A8"/>
    <w:rsid w:val="00FF1E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7E47"/>
  <w15:chartTrackingRefBased/>
  <w15:docId w15:val="{56F3A146-480E-4AF4-8218-FD448FC7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63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2067</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Krøglid</dc:creator>
  <cp:keywords/>
  <dc:description/>
  <cp:lastModifiedBy>Anne Kathrine Munkejord</cp:lastModifiedBy>
  <cp:revision>2</cp:revision>
  <dcterms:created xsi:type="dcterms:W3CDTF">2022-05-06T04:49:00Z</dcterms:created>
  <dcterms:modified xsi:type="dcterms:W3CDTF">2022-05-06T04:49:00Z</dcterms:modified>
</cp:coreProperties>
</file>