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79" w:rsidRPr="00D64073" w:rsidRDefault="00155EAD" w:rsidP="0039340A">
      <w:pPr>
        <w:pStyle w:val="Ingenmellomrom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4073">
        <w:rPr>
          <w:rFonts w:ascii="Arial" w:hAnsi="Arial" w:cs="Arial"/>
          <w:b/>
          <w:sz w:val="24"/>
          <w:szCs w:val="24"/>
        </w:rPr>
        <w:t>REFERAT FRA MEDLEM</w:t>
      </w:r>
      <w:r w:rsidR="00634257">
        <w:rPr>
          <w:rFonts w:ascii="Arial" w:hAnsi="Arial" w:cs="Arial"/>
          <w:b/>
          <w:sz w:val="24"/>
          <w:szCs w:val="24"/>
        </w:rPr>
        <w:t>SMØTE</w:t>
      </w:r>
      <w:r w:rsidR="004E57D8">
        <w:rPr>
          <w:rFonts w:ascii="Arial" w:hAnsi="Arial" w:cs="Arial"/>
          <w:b/>
          <w:sz w:val="24"/>
          <w:szCs w:val="24"/>
        </w:rPr>
        <w:t xml:space="preserve"> I VIVESTAD BYGDEKVINNELAG 20.09</w:t>
      </w:r>
      <w:r w:rsidR="00174DC2">
        <w:rPr>
          <w:rFonts w:ascii="Arial" w:hAnsi="Arial" w:cs="Arial"/>
          <w:b/>
          <w:sz w:val="24"/>
          <w:szCs w:val="24"/>
        </w:rPr>
        <w:t>.2018</w:t>
      </w:r>
    </w:p>
    <w:p w:rsidR="00634257" w:rsidRDefault="00634257" w:rsidP="0039340A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CE6F9D" w:rsidRDefault="00CE6F9D" w:rsidP="0039340A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Sted: Bygdestua, </w:t>
      </w:r>
      <w:proofErr w:type="spellStart"/>
      <w:r>
        <w:rPr>
          <w:rFonts w:ascii="Arial" w:hAnsi="Arial" w:cs="Arial"/>
          <w:b/>
          <w:sz w:val="24"/>
          <w:szCs w:val="24"/>
        </w:rPr>
        <w:t>Sagatun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E6F9D" w:rsidRDefault="004E57D8" w:rsidP="0039340A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Vertinne: Unni Beate Holtskog</w:t>
      </w:r>
    </w:p>
    <w:p w:rsidR="002D3CAA" w:rsidRDefault="004E57D8" w:rsidP="002D3CAA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for møtet var hjerte-/lungeredning v/Røde Kors</w:t>
      </w:r>
    </w:p>
    <w:p w:rsidR="0020404D" w:rsidRDefault="0020404D" w:rsidP="0020404D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6C55AE" w:rsidRDefault="004E57D8" w:rsidP="0039340A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Nestleder Karin Rustad kunne ønske velkommen til 17</w:t>
      </w:r>
      <w:r w:rsidR="00634257">
        <w:rPr>
          <w:rFonts w:ascii="Arial" w:hAnsi="Arial" w:cs="Arial"/>
          <w:sz w:val="24"/>
          <w:szCs w:val="24"/>
        </w:rPr>
        <w:t xml:space="preserve"> damer og spesielt</w:t>
      </w:r>
      <w:r>
        <w:rPr>
          <w:rFonts w:ascii="Arial" w:hAnsi="Arial" w:cs="Arial"/>
          <w:sz w:val="24"/>
          <w:szCs w:val="24"/>
        </w:rPr>
        <w:t xml:space="preserve"> til Geir </w:t>
      </w:r>
      <w:proofErr w:type="spellStart"/>
      <w:r>
        <w:rPr>
          <w:rFonts w:ascii="Arial" w:hAnsi="Arial" w:cs="Arial"/>
          <w:sz w:val="24"/>
          <w:szCs w:val="24"/>
        </w:rPr>
        <w:t>Varholm</w:t>
      </w:r>
      <w:proofErr w:type="spellEnd"/>
      <w:r>
        <w:rPr>
          <w:rFonts w:ascii="Arial" w:hAnsi="Arial" w:cs="Arial"/>
          <w:sz w:val="24"/>
          <w:szCs w:val="24"/>
        </w:rPr>
        <w:t>, leder i Re Røde Kors</w:t>
      </w:r>
      <w:r w:rsidR="006342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Karin ga ordet til Geir </w:t>
      </w:r>
      <w:proofErr w:type="spellStart"/>
      <w:r>
        <w:rPr>
          <w:rFonts w:ascii="Arial" w:hAnsi="Arial" w:cs="Arial"/>
          <w:sz w:val="24"/>
          <w:szCs w:val="24"/>
        </w:rPr>
        <w:t>Varholm</w:t>
      </w:r>
      <w:proofErr w:type="spellEnd"/>
      <w:r>
        <w:rPr>
          <w:rFonts w:ascii="Arial" w:hAnsi="Arial" w:cs="Arial"/>
          <w:sz w:val="24"/>
          <w:szCs w:val="24"/>
        </w:rPr>
        <w:t xml:space="preserve"> som holdt et interessant foredrag om hva vi kunne gjøre hvis vi kom ut for en skadesituasjon og hvordan vi skulle forholde oss. Det nytter å kunne litt førstehjelp.</w:t>
      </w:r>
    </w:p>
    <w:p w:rsidR="004E57D8" w:rsidRDefault="004E57D8" w:rsidP="0039340A">
      <w:pPr>
        <w:pStyle w:val="Ingenmellomrom"/>
        <w:rPr>
          <w:rFonts w:ascii="Arial" w:hAnsi="Arial" w:cs="Arial"/>
          <w:sz w:val="24"/>
          <w:szCs w:val="24"/>
        </w:rPr>
      </w:pPr>
    </w:p>
    <w:p w:rsidR="004E57D8" w:rsidRDefault="004E57D8" w:rsidP="0039340A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skadestedet er det viktig å få overblikk over situasjonen</w:t>
      </w:r>
    </w:p>
    <w:p w:rsidR="004E57D8" w:rsidRDefault="000C2427" w:rsidP="004E57D8">
      <w:pPr>
        <w:pStyle w:val="Ingenmellomro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</w:t>
      </w:r>
      <w:r w:rsidR="004E57D8">
        <w:rPr>
          <w:rFonts w:ascii="Arial" w:hAnsi="Arial" w:cs="Arial"/>
          <w:sz w:val="24"/>
          <w:szCs w:val="24"/>
        </w:rPr>
        <w:t xml:space="preserve"> varsling – 1 1 3 – sett mobilen på høyttalende</w:t>
      </w:r>
    </w:p>
    <w:p w:rsidR="004E57D8" w:rsidRDefault="000C2427" w:rsidP="004E57D8">
      <w:pPr>
        <w:pStyle w:val="Ingenmellomro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</w:t>
      </w:r>
      <w:r w:rsidR="004E57D8">
        <w:rPr>
          <w:rFonts w:ascii="Arial" w:hAnsi="Arial" w:cs="Arial"/>
          <w:sz w:val="24"/>
          <w:szCs w:val="24"/>
        </w:rPr>
        <w:t xml:space="preserve"> hjerte- og lungeredning</w:t>
      </w:r>
    </w:p>
    <w:p w:rsidR="004E57D8" w:rsidRDefault="000C2427" w:rsidP="004E57D8">
      <w:pPr>
        <w:pStyle w:val="Ingenmellomro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</w:t>
      </w:r>
      <w:r w:rsidR="004E57D8">
        <w:rPr>
          <w:rFonts w:ascii="Arial" w:hAnsi="Arial" w:cs="Arial"/>
          <w:sz w:val="24"/>
          <w:szCs w:val="24"/>
        </w:rPr>
        <w:t xml:space="preserve"> bruk av hjertestarter</w:t>
      </w:r>
    </w:p>
    <w:p w:rsidR="004E57D8" w:rsidRDefault="000C2427" w:rsidP="004E57D8">
      <w:pPr>
        <w:pStyle w:val="Ingenmellomro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</w:t>
      </w:r>
      <w:r w:rsidR="004E57D8">
        <w:rPr>
          <w:rFonts w:ascii="Arial" w:hAnsi="Arial" w:cs="Arial"/>
          <w:sz w:val="24"/>
          <w:szCs w:val="24"/>
        </w:rPr>
        <w:t xml:space="preserve"> medisinsk beha</w:t>
      </w:r>
      <w:r w:rsidR="00F572C8">
        <w:rPr>
          <w:rFonts w:ascii="Arial" w:hAnsi="Arial" w:cs="Arial"/>
          <w:sz w:val="24"/>
          <w:szCs w:val="24"/>
        </w:rPr>
        <w:t>n</w:t>
      </w:r>
      <w:r w:rsidR="004E57D8">
        <w:rPr>
          <w:rFonts w:ascii="Arial" w:hAnsi="Arial" w:cs="Arial"/>
          <w:sz w:val="24"/>
          <w:szCs w:val="24"/>
        </w:rPr>
        <w:t>dling</w:t>
      </w: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Varsling 1 1 3:</w:t>
      </w:r>
    </w:p>
    <w:p w:rsidR="004E57D8" w:rsidRDefault="00096236" w:rsidP="004E57D8">
      <w:pPr>
        <w:pStyle w:val="Ingenmellomro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Behold</w:t>
      </w:r>
      <w:r w:rsidR="004E57D8">
        <w:rPr>
          <w:rFonts w:ascii="Arial" w:hAnsi="Arial" w:cs="Arial"/>
          <w:sz w:val="24"/>
          <w:szCs w:val="24"/>
        </w:rPr>
        <w:t xml:space="preserve"> roen</w:t>
      </w:r>
    </w:p>
    <w:p w:rsidR="004E57D8" w:rsidRDefault="00096236" w:rsidP="004E57D8">
      <w:pPr>
        <w:pStyle w:val="Ingenmellomro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4E57D8">
        <w:rPr>
          <w:rFonts w:ascii="Arial" w:hAnsi="Arial" w:cs="Arial"/>
          <w:sz w:val="24"/>
          <w:szCs w:val="24"/>
        </w:rPr>
        <w:t xml:space="preserve"> hvem som ringer</w:t>
      </w:r>
    </w:p>
    <w:p w:rsidR="004E57D8" w:rsidRDefault="00096236" w:rsidP="004E57D8">
      <w:pPr>
        <w:pStyle w:val="Ingenmellomro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4E57D8">
        <w:rPr>
          <w:rFonts w:ascii="Arial" w:hAnsi="Arial" w:cs="Arial"/>
          <w:sz w:val="24"/>
          <w:szCs w:val="24"/>
        </w:rPr>
        <w:t xml:space="preserve"> hvor du ringer fra</w:t>
      </w:r>
    </w:p>
    <w:p w:rsidR="004E57D8" w:rsidRDefault="00096236" w:rsidP="004E57D8">
      <w:pPr>
        <w:pStyle w:val="Ingenmellomro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Opplyse</w:t>
      </w:r>
      <w:r w:rsidR="004E57D8">
        <w:rPr>
          <w:rFonts w:ascii="Arial" w:hAnsi="Arial" w:cs="Arial"/>
          <w:sz w:val="24"/>
          <w:szCs w:val="24"/>
        </w:rPr>
        <w:t xml:space="preserve"> om hva som har skjedd</w:t>
      </w: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Pasientundersøkelse:</w:t>
      </w:r>
    </w:p>
    <w:p w:rsidR="004E57D8" w:rsidRDefault="00096236" w:rsidP="004E57D8">
      <w:pPr>
        <w:pStyle w:val="Ingenmellomro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</w:t>
      </w:r>
      <w:r w:rsidR="004E57D8">
        <w:rPr>
          <w:rFonts w:ascii="Arial" w:hAnsi="Arial" w:cs="Arial"/>
          <w:sz w:val="24"/>
          <w:szCs w:val="24"/>
        </w:rPr>
        <w:t xml:space="preserve"> har skjedd – er pasienten våken -  frigjøre luftveier – puster pasienten normalt – varm/kald hud</w:t>
      </w: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Blås regelen:</w:t>
      </w:r>
    </w:p>
    <w:p w:rsidR="004E57D8" w:rsidRDefault="004E57D8" w:rsidP="004E57D8">
      <w:pPr>
        <w:pStyle w:val="Ingenmellomro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Bevissthet</w:t>
      </w:r>
    </w:p>
    <w:p w:rsidR="004E57D8" w:rsidRDefault="004E57D8" w:rsidP="004E57D8">
      <w:pPr>
        <w:pStyle w:val="Ingenmellomro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Luftveier</w:t>
      </w:r>
    </w:p>
    <w:p w:rsidR="004E57D8" w:rsidRDefault="004E57D8" w:rsidP="004E57D8">
      <w:pPr>
        <w:pStyle w:val="Ingenmellomro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Åndedrett</w:t>
      </w:r>
    </w:p>
    <w:p w:rsidR="004E57D8" w:rsidRDefault="004E57D8" w:rsidP="004E57D8">
      <w:pPr>
        <w:pStyle w:val="Ingenmellomro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Sirkulasjon (blodomløp)</w:t>
      </w: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</w:p>
    <w:p w:rsidR="004E57D8" w:rsidRDefault="004E57D8" w:rsidP="004E57D8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Prøve stabilt sideleie:</w:t>
      </w:r>
    </w:p>
    <w:p w:rsidR="004E57D8" w:rsidRDefault="004E57D8" w:rsidP="004E57D8">
      <w:pPr>
        <w:pStyle w:val="Ingenmellomro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Nærmeste arm rett opp</w:t>
      </w:r>
    </w:p>
    <w:p w:rsidR="00AE5916" w:rsidRDefault="00AE5916" w:rsidP="004E57D8">
      <w:pPr>
        <w:pStyle w:val="Ingenmellomro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andre armen over og under øret</w:t>
      </w:r>
    </w:p>
    <w:p w:rsidR="00AE5916" w:rsidRDefault="00AE5916" w:rsidP="004E57D8">
      <w:pPr>
        <w:pStyle w:val="Ingenmellomro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Motsatt kne opp</w:t>
      </w:r>
    </w:p>
    <w:p w:rsidR="00AE5916" w:rsidRDefault="00096236" w:rsidP="004E57D8">
      <w:pPr>
        <w:pStyle w:val="Ingenmellomro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Trekk pasienten</w:t>
      </w:r>
      <w:r w:rsidR="00AE5916">
        <w:rPr>
          <w:rFonts w:ascii="Arial" w:hAnsi="Arial" w:cs="Arial"/>
          <w:sz w:val="24"/>
          <w:szCs w:val="24"/>
        </w:rPr>
        <w:t xml:space="preserve"> mot deg ved å ta tak i kneet</w:t>
      </w:r>
    </w:p>
    <w:p w:rsidR="00AE5916" w:rsidRDefault="00AE5916" w:rsidP="00AE5916">
      <w:pPr>
        <w:pStyle w:val="Ingenmellomro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 hodet for å sikre frie luftveier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Gjennomgang hjertestans:</w:t>
      </w:r>
    </w:p>
    <w:p w:rsidR="00AE5916" w:rsidRDefault="00096236" w:rsidP="00AE5916">
      <w:pPr>
        <w:pStyle w:val="Ingenmellomro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Ring 1 1 </w:t>
      </w:r>
      <w:r w:rsidR="00AE5916">
        <w:rPr>
          <w:rFonts w:ascii="Arial" w:hAnsi="Arial" w:cs="Arial"/>
          <w:sz w:val="24"/>
          <w:szCs w:val="24"/>
        </w:rPr>
        <w:t>3</w:t>
      </w:r>
    </w:p>
    <w:p w:rsidR="00AE5916" w:rsidRDefault="00AE5916" w:rsidP="00AE5916">
      <w:pPr>
        <w:pStyle w:val="Ingenmellomro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m/30 brystkompresjoner –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10 kompresjoner på 6 sek. Ned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5-6 cm med brystet</w:t>
      </w:r>
    </w:p>
    <w:p w:rsidR="00AE5916" w:rsidRDefault="00AE5916" w:rsidP="00AE5916">
      <w:pPr>
        <w:pStyle w:val="Ingenmellomro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 2 innblåsinger</w:t>
      </w:r>
    </w:p>
    <w:p w:rsidR="00AE5916" w:rsidRDefault="00AE5916" w:rsidP="00AE5916">
      <w:pPr>
        <w:pStyle w:val="Ingenmellomro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Fortsett med 30 – 2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Etterpå var det mulighet til å prøve brystkompresjon på </w:t>
      </w:r>
      <w:proofErr w:type="spellStart"/>
      <w:r>
        <w:rPr>
          <w:rFonts w:ascii="Arial" w:hAnsi="Arial" w:cs="Arial"/>
          <w:sz w:val="24"/>
          <w:szCs w:val="24"/>
        </w:rPr>
        <w:t>annedukke</w:t>
      </w:r>
      <w:proofErr w:type="spellEnd"/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Karin takket </w:t>
      </w:r>
      <w:proofErr w:type="spellStart"/>
      <w:r>
        <w:rPr>
          <w:rFonts w:ascii="Arial" w:hAnsi="Arial" w:cs="Arial"/>
          <w:sz w:val="24"/>
          <w:szCs w:val="24"/>
        </w:rPr>
        <w:t>Varholm</w:t>
      </w:r>
      <w:proofErr w:type="spellEnd"/>
      <w:r>
        <w:rPr>
          <w:rFonts w:ascii="Arial" w:hAnsi="Arial" w:cs="Arial"/>
          <w:sz w:val="24"/>
          <w:szCs w:val="24"/>
        </w:rPr>
        <w:t xml:space="preserve"> for interessant gjennomgang og overrakte Godt drikke bok.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 informerte videre om</w:t>
      </w:r>
    </w:p>
    <w:p w:rsidR="00AE5916" w:rsidRDefault="00096236" w:rsidP="00AE5916">
      <w:pPr>
        <w:pStyle w:val="Ingenmellomro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Invitasjon fra Andebu bygdekvin</w:t>
      </w:r>
      <w:r w:rsidR="00AE5916">
        <w:rPr>
          <w:rFonts w:ascii="Arial" w:hAnsi="Arial" w:cs="Arial"/>
          <w:sz w:val="24"/>
          <w:szCs w:val="24"/>
        </w:rPr>
        <w:t>nelag til 90 års jubileum den 28. sept. Ambjørg</w:t>
      </w:r>
      <w:r>
        <w:rPr>
          <w:rFonts w:ascii="Arial" w:hAnsi="Arial" w:cs="Arial"/>
          <w:sz w:val="24"/>
          <w:szCs w:val="24"/>
        </w:rPr>
        <w:t xml:space="preserve"> Akerholt</w:t>
      </w:r>
      <w:r w:rsidR="00AE5916">
        <w:rPr>
          <w:rFonts w:ascii="Arial" w:hAnsi="Arial" w:cs="Arial"/>
          <w:sz w:val="24"/>
          <w:szCs w:val="24"/>
        </w:rPr>
        <w:t xml:space="preserve"> og Wenche </w:t>
      </w:r>
      <w:r>
        <w:rPr>
          <w:rFonts w:ascii="Arial" w:hAnsi="Arial" w:cs="Arial"/>
          <w:sz w:val="24"/>
          <w:szCs w:val="24"/>
        </w:rPr>
        <w:t xml:space="preserve">Mathisen </w:t>
      </w:r>
      <w:r w:rsidR="00AE5916">
        <w:rPr>
          <w:rFonts w:ascii="Arial" w:hAnsi="Arial" w:cs="Arial"/>
          <w:sz w:val="24"/>
          <w:szCs w:val="24"/>
        </w:rPr>
        <w:t xml:space="preserve">representerer vårt lag. </w:t>
      </w:r>
    </w:p>
    <w:p w:rsidR="00AE5916" w:rsidRDefault="00AE5916" w:rsidP="00AE5916">
      <w:pPr>
        <w:pStyle w:val="Ingenmellomro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Årsmøte 25. oktober. Saker som ønskes tatt opp på årsmøte må være sendt skriftlig inn til leder Ambjørg Akerholt innen 4. oktober.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Unni Beate Holtskog serverte nydelig firkløverkake m/krem og kaffe/te.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Loddsalget innbrakte kr 990,-.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Ka Munkejord fortalte fra inspirasjonskvelden i regi av Vestfold bygdekvinnelag den 19. september.</w:t>
      </w: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Karin takket Unni </w:t>
      </w:r>
      <w:r w:rsidR="00481170">
        <w:rPr>
          <w:rFonts w:ascii="Arial" w:hAnsi="Arial" w:cs="Arial"/>
          <w:sz w:val="24"/>
          <w:szCs w:val="24"/>
        </w:rPr>
        <w:t xml:space="preserve">Beate </w:t>
      </w:r>
      <w:r>
        <w:rPr>
          <w:rFonts w:ascii="Arial" w:hAnsi="Arial" w:cs="Arial"/>
          <w:sz w:val="24"/>
          <w:szCs w:val="24"/>
        </w:rPr>
        <w:t>som vertinne for møtet og ønsket vel hjem.</w:t>
      </w:r>
    </w:p>
    <w:p w:rsidR="00AE5916" w:rsidRPr="00AE5916" w:rsidRDefault="00AE5916" w:rsidP="00AE5916">
      <w:pPr>
        <w:pStyle w:val="Ingenmellomrom"/>
        <w:rPr>
          <w:rFonts w:ascii="Arial" w:hAnsi="Arial" w:cs="Arial"/>
          <w:sz w:val="24"/>
          <w:szCs w:val="24"/>
        </w:rPr>
      </w:pPr>
    </w:p>
    <w:p w:rsidR="00634257" w:rsidRPr="0039340A" w:rsidRDefault="00634257" w:rsidP="0039340A">
      <w:pPr>
        <w:pStyle w:val="Ingenmellomrom"/>
        <w:rPr>
          <w:rFonts w:ascii="Arial" w:hAnsi="Arial" w:cs="Arial"/>
          <w:sz w:val="24"/>
          <w:szCs w:val="24"/>
        </w:rPr>
      </w:pPr>
    </w:p>
    <w:p w:rsidR="0042459C" w:rsidRDefault="007237FC" w:rsidP="0039340A">
      <w:pPr>
        <w:pStyle w:val="Ingenmellomrom"/>
        <w:rPr>
          <w:rFonts w:ascii="Arial" w:hAnsi="Arial" w:cs="Arial"/>
          <w:sz w:val="24"/>
          <w:szCs w:val="24"/>
        </w:rPr>
      </w:pPr>
      <w:r w:rsidRPr="0039340A">
        <w:rPr>
          <w:rFonts w:ascii="Arial" w:hAnsi="Arial" w:cs="Arial"/>
          <w:sz w:val="24"/>
          <w:szCs w:val="24"/>
        </w:rPr>
        <w:t>Margot L. Krøglid, sekr.</w:t>
      </w:r>
    </w:p>
    <w:p w:rsidR="002D3CAA" w:rsidRDefault="002D3CAA" w:rsidP="0039340A">
      <w:pPr>
        <w:pStyle w:val="Ingenmellomrom"/>
        <w:rPr>
          <w:rFonts w:ascii="Arial" w:hAnsi="Arial" w:cs="Arial"/>
          <w:sz w:val="24"/>
          <w:szCs w:val="24"/>
        </w:rPr>
      </w:pPr>
    </w:p>
    <w:p w:rsidR="0042459C" w:rsidRPr="0039340A" w:rsidRDefault="00F57A12" w:rsidP="0039340A">
      <w:pPr>
        <w:pStyle w:val="Ingenmellomrom"/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4114800" cy="2316132"/>
            <wp:effectExtent l="0" t="0" r="0" b="8255"/>
            <wp:docPr id="2" name="Bilde 2" descr="C:\Users\Tore\AppData\Local\Microsoft\Windows\Temporary Internet Files\Content.Word\20180920_20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e\AppData\Local\Microsoft\Windows\Temporary Internet Files\Content.Word\20180920_202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48" cy="231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59C" w:rsidRPr="0039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2A9"/>
    <w:multiLevelType w:val="hybridMultilevel"/>
    <w:tmpl w:val="D1E86684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F9C007A"/>
    <w:multiLevelType w:val="hybridMultilevel"/>
    <w:tmpl w:val="E050F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6B7B"/>
    <w:multiLevelType w:val="hybridMultilevel"/>
    <w:tmpl w:val="0FBAD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490"/>
    <w:multiLevelType w:val="hybridMultilevel"/>
    <w:tmpl w:val="2DD48A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65CA"/>
    <w:multiLevelType w:val="hybridMultilevel"/>
    <w:tmpl w:val="698CA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A7FD6"/>
    <w:multiLevelType w:val="hybridMultilevel"/>
    <w:tmpl w:val="EAC8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3FB"/>
    <w:multiLevelType w:val="hybridMultilevel"/>
    <w:tmpl w:val="70166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0DD"/>
    <w:multiLevelType w:val="hybridMultilevel"/>
    <w:tmpl w:val="A3C443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E05D6"/>
    <w:multiLevelType w:val="hybridMultilevel"/>
    <w:tmpl w:val="2ED63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BE"/>
    <w:rsid w:val="00037E9F"/>
    <w:rsid w:val="00096236"/>
    <w:rsid w:val="000979C6"/>
    <w:rsid w:val="000C2427"/>
    <w:rsid w:val="00151EEC"/>
    <w:rsid w:val="00155EAD"/>
    <w:rsid w:val="00171A03"/>
    <w:rsid w:val="00174DC2"/>
    <w:rsid w:val="0020404D"/>
    <w:rsid w:val="002259BA"/>
    <w:rsid w:val="00237EEE"/>
    <w:rsid w:val="002D3CAA"/>
    <w:rsid w:val="0035545A"/>
    <w:rsid w:val="0039340A"/>
    <w:rsid w:val="003E3476"/>
    <w:rsid w:val="0042459C"/>
    <w:rsid w:val="00481170"/>
    <w:rsid w:val="004E57D8"/>
    <w:rsid w:val="006326BE"/>
    <w:rsid w:val="00634257"/>
    <w:rsid w:val="00655142"/>
    <w:rsid w:val="006C55AE"/>
    <w:rsid w:val="007237FC"/>
    <w:rsid w:val="00746472"/>
    <w:rsid w:val="00847CE3"/>
    <w:rsid w:val="00870F78"/>
    <w:rsid w:val="008B4215"/>
    <w:rsid w:val="008D5EAE"/>
    <w:rsid w:val="00A3290D"/>
    <w:rsid w:val="00A93585"/>
    <w:rsid w:val="00A970B5"/>
    <w:rsid w:val="00AE0D2D"/>
    <w:rsid w:val="00AE5916"/>
    <w:rsid w:val="00BD2301"/>
    <w:rsid w:val="00CE6F9D"/>
    <w:rsid w:val="00D64073"/>
    <w:rsid w:val="00E620F5"/>
    <w:rsid w:val="00E821F0"/>
    <w:rsid w:val="00F572C8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8C60-E3FD-4B11-B958-6C3C7AFE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5EAD"/>
    <w:pPr>
      <w:ind w:left="720"/>
      <w:contextualSpacing/>
    </w:pPr>
  </w:style>
  <w:style w:type="paragraph" w:styleId="Ingenmellomrom">
    <w:name w:val="No Spacing"/>
    <w:uiPriority w:val="1"/>
    <w:qFormat/>
    <w:rsid w:val="00393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Krøglid</dc:creator>
  <cp:keywords/>
  <dc:description/>
  <cp:lastModifiedBy>Anne Ka</cp:lastModifiedBy>
  <cp:revision>2</cp:revision>
  <dcterms:created xsi:type="dcterms:W3CDTF">2018-09-25T18:39:00Z</dcterms:created>
  <dcterms:modified xsi:type="dcterms:W3CDTF">2018-09-25T18:39:00Z</dcterms:modified>
</cp:coreProperties>
</file>