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73B" w:rsidRPr="0065273B" w:rsidRDefault="0065273B">
      <w:pPr>
        <w:pStyle w:val="Overskrift1"/>
        <w:rPr>
          <w:rFonts w:asciiTheme="minorHAnsi" w:hAnsiTheme="minorHAnsi"/>
          <w:sz w:val="36"/>
          <w:szCs w:val="36"/>
        </w:rPr>
      </w:pPr>
      <w:r>
        <w:rPr>
          <w:rFonts w:asciiTheme="minorHAnsi" w:hAnsiTheme="minorHAnsi"/>
          <w:noProof/>
          <w:sz w:val="36"/>
          <w:szCs w:val="36"/>
          <w:u w:val="single"/>
          <w:lang w:eastAsia="nb-NO"/>
        </w:rPr>
        <w:drawing>
          <wp:anchor distT="0" distB="0" distL="114300" distR="114300" simplePos="0" relativeHeight="251658240" behindDoc="0" locked="0" layoutInCell="1" allowOverlap="1">
            <wp:simplePos x="0" y="0"/>
            <wp:positionH relativeFrom="column">
              <wp:posOffset>5053965</wp:posOffset>
            </wp:positionH>
            <wp:positionV relativeFrom="paragraph">
              <wp:posOffset>-591820</wp:posOffset>
            </wp:positionV>
            <wp:extent cx="1005205" cy="706755"/>
            <wp:effectExtent l="19050" t="0" r="4445" b="0"/>
            <wp:wrapThrough wrapText="bothSides">
              <wp:wrapPolygon edited="0">
                <wp:start x="10234" y="0"/>
                <wp:lineTo x="2456" y="2329"/>
                <wp:lineTo x="-409" y="5240"/>
                <wp:lineTo x="-409" y="13973"/>
                <wp:lineTo x="409" y="18631"/>
                <wp:lineTo x="3275" y="20960"/>
                <wp:lineTo x="3684" y="20960"/>
                <wp:lineTo x="11462" y="20960"/>
                <wp:lineTo x="12280" y="20960"/>
                <wp:lineTo x="15965" y="19213"/>
                <wp:lineTo x="19649" y="18631"/>
                <wp:lineTo x="21696" y="15137"/>
                <wp:lineTo x="21696" y="4658"/>
                <wp:lineTo x="20467" y="1747"/>
                <wp:lineTo x="18011" y="0"/>
                <wp:lineTo x="10234" y="0"/>
              </wp:wrapPolygon>
            </wp:wrapThrough>
            <wp:docPr id="1" name="Bilde 1" descr="C:\Users\Johanne\Documents\NBK\bilder\Høsten 2013\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anne\Documents\NBK\bilder\Høsten 2013\logo.png"/>
                    <pic:cNvPicPr>
                      <a:picLocks noChangeAspect="1" noChangeArrowheads="1"/>
                    </pic:cNvPicPr>
                  </pic:nvPicPr>
                  <pic:blipFill>
                    <a:blip r:embed="rId8"/>
                    <a:srcRect/>
                    <a:stretch>
                      <a:fillRect/>
                    </a:stretch>
                  </pic:blipFill>
                  <pic:spPr bwMode="auto">
                    <a:xfrm>
                      <a:off x="0" y="0"/>
                      <a:ext cx="1005205" cy="706755"/>
                    </a:xfrm>
                    <a:prstGeom prst="rect">
                      <a:avLst/>
                    </a:prstGeom>
                    <a:noFill/>
                    <a:ln w="9525">
                      <a:noFill/>
                      <a:miter lim="800000"/>
                      <a:headEnd/>
                      <a:tailEnd/>
                    </a:ln>
                  </pic:spPr>
                </pic:pic>
              </a:graphicData>
            </a:graphic>
          </wp:anchor>
        </w:drawing>
      </w:r>
    </w:p>
    <w:p w:rsidR="00B6593F" w:rsidRPr="0093057B" w:rsidRDefault="00B6593F">
      <w:pPr>
        <w:pStyle w:val="Overskrift1"/>
        <w:rPr>
          <w:rFonts w:asciiTheme="minorHAnsi" w:hAnsiTheme="minorHAnsi" w:cs="Times New Roman"/>
          <w:sz w:val="36"/>
          <w:szCs w:val="36"/>
          <w:u w:val="single"/>
        </w:rPr>
      </w:pPr>
      <w:r w:rsidRPr="0093057B">
        <w:rPr>
          <w:rFonts w:asciiTheme="minorHAnsi" w:hAnsiTheme="minorHAnsi"/>
          <w:sz w:val="36"/>
          <w:szCs w:val="36"/>
          <w:u w:val="single"/>
        </w:rPr>
        <w:t xml:space="preserve">Årsberetning for Hærland bygdekvinnelag året </w:t>
      </w:r>
      <w:r w:rsidR="00C93B4B" w:rsidRPr="0093057B">
        <w:rPr>
          <w:rFonts w:asciiTheme="minorHAnsi" w:hAnsiTheme="minorHAnsi"/>
          <w:sz w:val="36"/>
          <w:szCs w:val="36"/>
          <w:u w:val="single"/>
        </w:rPr>
        <w:t>201</w:t>
      </w:r>
      <w:r w:rsidR="00667411">
        <w:rPr>
          <w:rFonts w:asciiTheme="minorHAnsi" w:hAnsiTheme="minorHAnsi"/>
          <w:sz w:val="36"/>
          <w:szCs w:val="36"/>
          <w:u w:val="single"/>
        </w:rPr>
        <w:t>3</w:t>
      </w:r>
      <w:r w:rsidR="00C93B4B" w:rsidRPr="0093057B">
        <w:rPr>
          <w:rFonts w:asciiTheme="minorHAnsi" w:hAnsiTheme="minorHAnsi"/>
          <w:sz w:val="36"/>
          <w:szCs w:val="36"/>
          <w:u w:val="single"/>
        </w:rPr>
        <w:t>-201</w:t>
      </w:r>
      <w:r w:rsidR="00667411">
        <w:rPr>
          <w:rFonts w:asciiTheme="minorHAnsi" w:hAnsiTheme="minorHAnsi"/>
          <w:sz w:val="36"/>
          <w:szCs w:val="36"/>
          <w:u w:val="single"/>
        </w:rPr>
        <w:t>4</w:t>
      </w:r>
    </w:p>
    <w:p w:rsidR="00B6593F" w:rsidRPr="009D1D83" w:rsidRDefault="00B6593F">
      <w:pPr>
        <w:pStyle w:val="Ingenmellomrom"/>
        <w:rPr>
          <w:rFonts w:asciiTheme="minorHAnsi" w:hAnsiTheme="minorHAnsi"/>
        </w:rPr>
      </w:pPr>
      <w:r w:rsidRPr="009D1D83">
        <w:rPr>
          <w:rFonts w:asciiTheme="minorHAnsi" w:hAnsiTheme="minorHAnsi"/>
        </w:rPr>
        <w:t>Styret har bestått av:</w:t>
      </w:r>
    </w:p>
    <w:p w:rsidR="00B6593F" w:rsidRPr="009D1D83" w:rsidRDefault="00B6593F">
      <w:pPr>
        <w:pStyle w:val="Ingenmellomrom"/>
        <w:rPr>
          <w:rFonts w:asciiTheme="minorHAnsi" w:hAnsiTheme="minorHAnsi"/>
        </w:rPr>
      </w:pPr>
      <w:r w:rsidRPr="009D1D83">
        <w:rPr>
          <w:rFonts w:asciiTheme="minorHAnsi" w:hAnsiTheme="minorHAnsi"/>
        </w:rPr>
        <w:t xml:space="preserve">Leder: </w:t>
      </w:r>
      <w:r w:rsidRPr="009D1D83">
        <w:rPr>
          <w:rFonts w:asciiTheme="minorHAnsi" w:hAnsiTheme="minorHAnsi"/>
        </w:rPr>
        <w:tab/>
      </w:r>
      <w:r w:rsidRPr="009D1D83">
        <w:rPr>
          <w:rFonts w:asciiTheme="minorHAnsi" w:hAnsiTheme="minorHAnsi"/>
        </w:rPr>
        <w:tab/>
      </w:r>
      <w:r w:rsidR="00256670" w:rsidRPr="009D1D83">
        <w:rPr>
          <w:rFonts w:asciiTheme="minorHAnsi" w:hAnsiTheme="minorHAnsi"/>
        </w:rPr>
        <w:t>Turid Gilland</w:t>
      </w:r>
    </w:p>
    <w:p w:rsidR="00B6593F" w:rsidRPr="009D1D83" w:rsidRDefault="00B6593F">
      <w:pPr>
        <w:pStyle w:val="Ingenmellomrom"/>
        <w:rPr>
          <w:rFonts w:asciiTheme="minorHAnsi" w:hAnsiTheme="minorHAnsi"/>
        </w:rPr>
      </w:pPr>
      <w:r w:rsidRPr="009D1D83">
        <w:rPr>
          <w:rFonts w:asciiTheme="minorHAnsi" w:hAnsiTheme="minorHAnsi"/>
        </w:rPr>
        <w:t xml:space="preserve">Nestleder: </w:t>
      </w:r>
      <w:r w:rsidRPr="009D1D83">
        <w:rPr>
          <w:rFonts w:asciiTheme="minorHAnsi" w:hAnsiTheme="minorHAnsi"/>
        </w:rPr>
        <w:tab/>
      </w:r>
      <w:r w:rsidR="00FF2201">
        <w:rPr>
          <w:rFonts w:asciiTheme="minorHAnsi" w:hAnsiTheme="minorHAnsi"/>
        </w:rPr>
        <w:t>Brit</w:t>
      </w:r>
      <w:r w:rsidR="00256670" w:rsidRPr="009D1D83">
        <w:rPr>
          <w:rFonts w:asciiTheme="minorHAnsi" w:hAnsiTheme="minorHAnsi"/>
        </w:rPr>
        <w:t xml:space="preserve"> Homstvedt</w:t>
      </w:r>
    </w:p>
    <w:p w:rsidR="00B6593F" w:rsidRPr="009D1D83" w:rsidRDefault="00B6593F">
      <w:pPr>
        <w:pStyle w:val="Ingenmellomrom"/>
        <w:rPr>
          <w:rFonts w:asciiTheme="minorHAnsi" w:hAnsiTheme="minorHAnsi"/>
        </w:rPr>
      </w:pPr>
      <w:r w:rsidRPr="009D1D83">
        <w:rPr>
          <w:rFonts w:asciiTheme="minorHAnsi" w:hAnsiTheme="minorHAnsi"/>
        </w:rPr>
        <w:t xml:space="preserve">Sekretær: </w:t>
      </w:r>
      <w:r w:rsidRPr="009D1D83">
        <w:rPr>
          <w:rFonts w:asciiTheme="minorHAnsi" w:hAnsiTheme="minorHAnsi"/>
        </w:rPr>
        <w:tab/>
      </w:r>
      <w:r w:rsidR="00256670" w:rsidRPr="009D1D83">
        <w:rPr>
          <w:rFonts w:asciiTheme="minorHAnsi" w:hAnsiTheme="minorHAnsi"/>
        </w:rPr>
        <w:t>Johanne Hersleth Holsen</w:t>
      </w:r>
    </w:p>
    <w:p w:rsidR="00B6593F" w:rsidRPr="009D1D83" w:rsidRDefault="00B6593F">
      <w:pPr>
        <w:pStyle w:val="Ingenmellomrom"/>
        <w:rPr>
          <w:rFonts w:asciiTheme="minorHAnsi" w:hAnsiTheme="minorHAnsi"/>
        </w:rPr>
      </w:pPr>
      <w:r w:rsidRPr="009D1D83">
        <w:rPr>
          <w:rFonts w:asciiTheme="minorHAnsi" w:hAnsiTheme="minorHAnsi"/>
        </w:rPr>
        <w:t xml:space="preserve">Kasserer: </w:t>
      </w:r>
      <w:r w:rsidRPr="009D1D83">
        <w:rPr>
          <w:rFonts w:asciiTheme="minorHAnsi" w:hAnsiTheme="minorHAnsi"/>
        </w:rPr>
        <w:tab/>
      </w:r>
      <w:r w:rsidR="002D0E61" w:rsidRPr="009D1D83">
        <w:rPr>
          <w:rFonts w:asciiTheme="minorHAnsi" w:hAnsiTheme="minorHAnsi"/>
        </w:rPr>
        <w:t>Anne Revhaug</w:t>
      </w:r>
    </w:p>
    <w:p w:rsidR="00B6593F" w:rsidRPr="009D1D83" w:rsidRDefault="00B6593F">
      <w:pPr>
        <w:pStyle w:val="Ingenmellomrom"/>
        <w:rPr>
          <w:rFonts w:asciiTheme="minorHAnsi" w:hAnsiTheme="minorHAnsi"/>
        </w:rPr>
      </w:pPr>
      <w:r w:rsidRPr="009D1D83">
        <w:rPr>
          <w:rFonts w:asciiTheme="minorHAnsi" w:hAnsiTheme="minorHAnsi"/>
        </w:rPr>
        <w:t xml:space="preserve">Studieleder: </w:t>
      </w:r>
      <w:r w:rsidRPr="009D1D83">
        <w:rPr>
          <w:rFonts w:asciiTheme="minorHAnsi" w:hAnsiTheme="minorHAnsi"/>
        </w:rPr>
        <w:tab/>
      </w:r>
      <w:r w:rsidR="002347F8" w:rsidRPr="009D1D83">
        <w:rPr>
          <w:rFonts w:asciiTheme="minorHAnsi" w:hAnsiTheme="minorHAnsi"/>
        </w:rPr>
        <w:t>Anne</w:t>
      </w:r>
      <w:r w:rsidR="00FF2201">
        <w:rPr>
          <w:rFonts w:asciiTheme="minorHAnsi" w:hAnsiTheme="minorHAnsi"/>
        </w:rPr>
        <w:t>-</w:t>
      </w:r>
      <w:r w:rsidR="002347F8" w:rsidRPr="009D1D83">
        <w:rPr>
          <w:rFonts w:asciiTheme="minorHAnsi" w:hAnsiTheme="minorHAnsi"/>
        </w:rPr>
        <w:t>Marie Indrehus</w:t>
      </w:r>
    </w:p>
    <w:p w:rsidR="00B6593F" w:rsidRPr="009D1D83" w:rsidRDefault="00B6593F">
      <w:pPr>
        <w:pStyle w:val="Ingenmellomrom"/>
        <w:rPr>
          <w:rFonts w:asciiTheme="minorHAnsi" w:hAnsiTheme="minorHAnsi"/>
        </w:rPr>
      </w:pPr>
      <w:r w:rsidRPr="009D1D83">
        <w:rPr>
          <w:rFonts w:asciiTheme="minorHAnsi" w:hAnsiTheme="minorHAnsi"/>
        </w:rPr>
        <w:t xml:space="preserve">Varamedlemmer til styret: </w:t>
      </w:r>
      <w:r w:rsidR="00667411" w:rsidRPr="009D1D83">
        <w:rPr>
          <w:rFonts w:asciiTheme="minorHAnsi" w:hAnsiTheme="minorHAnsi"/>
        </w:rPr>
        <w:t>Mona Nilsen</w:t>
      </w:r>
      <w:r w:rsidR="00E402C6" w:rsidRPr="009D1D83">
        <w:rPr>
          <w:rFonts w:asciiTheme="minorHAnsi" w:hAnsiTheme="minorHAnsi"/>
        </w:rPr>
        <w:t>, Astrid Løken</w:t>
      </w:r>
      <w:r w:rsidRPr="009D1D83">
        <w:rPr>
          <w:rFonts w:asciiTheme="minorHAnsi" w:hAnsiTheme="minorHAnsi"/>
        </w:rPr>
        <w:t xml:space="preserve"> og</w:t>
      </w:r>
      <w:r w:rsidR="00E402C6" w:rsidRPr="009D1D83">
        <w:rPr>
          <w:rFonts w:asciiTheme="minorHAnsi" w:hAnsiTheme="minorHAnsi"/>
        </w:rPr>
        <w:t xml:space="preserve"> Laila B Naalum</w:t>
      </w:r>
    </w:p>
    <w:p w:rsidR="00B6593F" w:rsidRPr="009D1D83" w:rsidRDefault="00B6593F">
      <w:pPr>
        <w:pStyle w:val="Ingenmellomrom"/>
        <w:rPr>
          <w:rFonts w:asciiTheme="minorHAnsi" w:hAnsiTheme="minorHAnsi" w:cs="Times New Roman"/>
        </w:rPr>
      </w:pPr>
    </w:p>
    <w:p w:rsidR="00B6593F" w:rsidRPr="009D1D83" w:rsidRDefault="00B6593F">
      <w:pPr>
        <w:pStyle w:val="Ingenmellomrom"/>
        <w:rPr>
          <w:rFonts w:asciiTheme="minorHAnsi" w:hAnsiTheme="minorHAnsi" w:cs="Times New Roman"/>
        </w:rPr>
      </w:pPr>
      <w:r w:rsidRPr="009D1D83">
        <w:rPr>
          <w:rFonts w:asciiTheme="minorHAnsi" w:hAnsiTheme="minorHAnsi"/>
        </w:rPr>
        <w:t xml:space="preserve">I tillegg til årsmøte har det vært holdt </w:t>
      </w:r>
      <w:r w:rsidR="00AF2EF3" w:rsidRPr="009D1D83">
        <w:rPr>
          <w:rFonts w:asciiTheme="minorHAnsi" w:hAnsiTheme="minorHAnsi"/>
        </w:rPr>
        <w:t>9 medlemsmøter og 6</w:t>
      </w:r>
      <w:r w:rsidR="00DC6B61" w:rsidRPr="009D1D83">
        <w:rPr>
          <w:rFonts w:asciiTheme="minorHAnsi" w:hAnsiTheme="minorHAnsi"/>
        </w:rPr>
        <w:t xml:space="preserve"> styremøter</w:t>
      </w:r>
      <w:r w:rsidRPr="009D1D83">
        <w:rPr>
          <w:rFonts w:asciiTheme="minorHAnsi" w:hAnsiTheme="minorHAnsi"/>
        </w:rPr>
        <w:t>.</w:t>
      </w:r>
      <w:r w:rsidR="008A4A10" w:rsidRPr="009D1D83">
        <w:rPr>
          <w:rFonts w:asciiTheme="minorHAnsi" w:hAnsiTheme="minorHAnsi"/>
        </w:rPr>
        <w:t xml:space="preserve"> </w:t>
      </w:r>
      <w:r w:rsidR="00667411" w:rsidRPr="009D1D83">
        <w:rPr>
          <w:rFonts w:asciiTheme="minorHAnsi" w:hAnsiTheme="minorHAnsi"/>
        </w:rPr>
        <w:t>Medlemstallet har vært 33</w:t>
      </w:r>
      <w:r w:rsidRPr="009D1D83">
        <w:rPr>
          <w:rFonts w:asciiTheme="minorHAnsi" w:hAnsiTheme="minorHAnsi"/>
        </w:rPr>
        <w:t xml:space="preserve">. </w:t>
      </w:r>
      <w:r w:rsidR="00FB35CD">
        <w:rPr>
          <w:rFonts w:asciiTheme="minorHAnsi" w:hAnsiTheme="minorHAnsi"/>
        </w:rPr>
        <w:t>Det er i år 80 år siden Hærland BK ble stiftet.</w:t>
      </w:r>
    </w:p>
    <w:p w:rsidR="00B6593F" w:rsidRPr="009D1D83" w:rsidRDefault="00B6593F">
      <w:pPr>
        <w:pStyle w:val="Ingenmellomrom"/>
        <w:rPr>
          <w:rFonts w:asciiTheme="minorHAnsi" w:hAnsiTheme="minorHAnsi" w:cs="Times New Roman"/>
        </w:rPr>
      </w:pPr>
    </w:p>
    <w:p w:rsidR="00B6593F" w:rsidRPr="009D1D83" w:rsidRDefault="00B6593F">
      <w:pPr>
        <w:pStyle w:val="Ingenmellomrom"/>
        <w:rPr>
          <w:rFonts w:asciiTheme="minorHAnsi" w:hAnsiTheme="minorHAnsi"/>
          <w:b/>
        </w:rPr>
      </w:pPr>
      <w:r w:rsidRPr="009D1D83">
        <w:rPr>
          <w:rFonts w:asciiTheme="minorHAnsi" w:hAnsiTheme="minorHAnsi"/>
          <w:b/>
        </w:rPr>
        <w:t>Vi har hatt følgende program i løpet av året:</w:t>
      </w:r>
    </w:p>
    <w:p w:rsidR="00B6593F" w:rsidRPr="009D1D83" w:rsidRDefault="00B6593F">
      <w:pPr>
        <w:pStyle w:val="Ingenmellomrom"/>
        <w:rPr>
          <w:rFonts w:asciiTheme="minorHAnsi" w:hAnsiTheme="minorHAnsi"/>
        </w:rPr>
      </w:pPr>
    </w:p>
    <w:p w:rsidR="00D266F4" w:rsidRPr="009D1D83" w:rsidRDefault="00B6593F" w:rsidP="009068F2">
      <w:pPr>
        <w:rPr>
          <w:rFonts w:asciiTheme="minorHAnsi" w:hAnsiTheme="minorHAnsi"/>
        </w:rPr>
      </w:pPr>
      <w:r w:rsidRPr="009D1D83">
        <w:rPr>
          <w:rFonts w:asciiTheme="minorHAnsi" w:hAnsiTheme="minorHAnsi"/>
          <w:b/>
        </w:rPr>
        <w:t>November:</w:t>
      </w:r>
      <w:r w:rsidR="00D266F4" w:rsidRPr="009D1D83">
        <w:rPr>
          <w:rFonts w:asciiTheme="minorHAnsi" w:hAnsiTheme="minorHAnsi"/>
        </w:rPr>
        <w:t xml:space="preserve"> Tema for medlemsmøte</w:t>
      </w:r>
      <w:r w:rsidR="00AF2EF3" w:rsidRPr="009D1D83">
        <w:rPr>
          <w:rFonts w:asciiTheme="minorHAnsi" w:hAnsiTheme="minorHAnsi"/>
        </w:rPr>
        <w:t xml:space="preserve"> var </w:t>
      </w:r>
      <w:r w:rsidR="00AF2EF3" w:rsidRPr="009D1D83">
        <w:rPr>
          <w:rFonts w:eastAsia="Times New Roman"/>
        </w:rPr>
        <w:t>Tankens kraft” v/ ergoterapeut Kersti Gustafsson</w:t>
      </w:r>
      <w:r w:rsidR="00D266F4" w:rsidRPr="009D1D83">
        <w:rPr>
          <w:rFonts w:asciiTheme="minorHAnsi" w:hAnsiTheme="minorHAnsi"/>
        </w:rPr>
        <w:t>.</w:t>
      </w:r>
      <w:r w:rsidR="0094120C" w:rsidRPr="009D1D83">
        <w:t xml:space="preserve"> </w:t>
      </w:r>
      <w:r w:rsidR="009068F2" w:rsidRPr="009D1D83">
        <w:t>Hun fortalte om hvor viktig det var å tenke positivt, og viste øvelser om hvordan vi kunne få kroppen til å slappe av.</w:t>
      </w:r>
      <w:r w:rsidR="0094120C" w:rsidRPr="009D1D83">
        <w:t xml:space="preserve"> 22 medlemmer var møtt frem, og h</w:t>
      </w:r>
      <w:r w:rsidR="009068F2" w:rsidRPr="009D1D83">
        <w:t xml:space="preserve">un demonstrerte og fikk oss med på pusteøvelser. </w:t>
      </w:r>
    </w:p>
    <w:p w:rsidR="00B6593F" w:rsidRPr="009D1D83" w:rsidRDefault="00B6593F" w:rsidP="007227E1">
      <w:pPr>
        <w:rPr>
          <w:rFonts w:asciiTheme="minorHAnsi" w:hAnsiTheme="minorHAnsi"/>
        </w:rPr>
      </w:pPr>
      <w:r w:rsidRPr="009D1D83">
        <w:rPr>
          <w:rFonts w:asciiTheme="minorHAnsi" w:hAnsiTheme="minorHAnsi"/>
          <w:b/>
        </w:rPr>
        <w:t>Desember</w:t>
      </w:r>
      <w:r w:rsidRPr="009D1D83">
        <w:rPr>
          <w:rFonts w:asciiTheme="minorHAnsi" w:hAnsiTheme="minorHAnsi"/>
        </w:rPr>
        <w:t>: Adventsmøte i Bønde</w:t>
      </w:r>
      <w:r w:rsidR="00FF2201">
        <w:rPr>
          <w:rFonts w:asciiTheme="minorHAnsi" w:hAnsiTheme="minorHAnsi"/>
        </w:rPr>
        <w:t>r</w:t>
      </w:r>
      <w:r w:rsidRPr="009D1D83">
        <w:rPr>
          <w:rFonts w:asciiTheme="minorHAnsi" w:hAnsiTheme="minorHAnsi"/>
        </w:rPr>
        <w:t>nes</w:t>
      </w:r>
      <w:r w:rsidR="00297451" w:rsidRPr="009D1D83">
        <w:rPr>
          <w:rFonts w:asciiTheme="minorHAnsi" w:hAnsiTheme="minorHAnsi"/>
        </w:rPr>
        <w:t xml:space="preserve"> Hus med tradisjonell eftasverd</w:t>
      </w:r>
      <w:r w:rsidR="007227E1" w:rsidRPr="009D1D83">
        <w:rPr>
          <w:rFonts w:asciiTheme="minorHAnsi" w:hAnsiTheme="minorHAnsi"/>
        </w:rPr>
        <w:t>.</w:t>
      </w:r>
      <w:r w:rsidR="007227E1" w:rsidRPr="009D1D83">
        <w:rPr>
          <w:b/>
          <w:i/>
        </w:rPr>
        <w:t xml:space="preserve"> </w:t>
      </w:r>
      <w:r w:rsidR="007227E1" w:rsidRPr="009D1D83">
        <w:t>Kulturformidler Odd Georg Murud fortalte og sang viser fra perioden 1814 – 2014, viser fra Hans Nilsen Hauge til Alf Prøysen.</w:t>
      </w:r>
    </w:p>
    <w:p w:rsidR="009068F2" w:rsidRPr="009D1D83" w:rsidRDefault="00B6593F" w:rsidP="007227E1">
      <w:r w:rsidRPr="009D1D83">
        <w:rPr>
          <w:rFonts w:asciiTheme="minorHAnsi" w:hAnsiTheme="minorHAnsi"/>
          <w:b/>
        </w:rPr>
        <w:t>Januar</w:t>
      </w:r>
      <w:r w:rsidRPr="009D1D83">
        <w:rPr>
          <w:rFonts w:asciiTheme="minorHAnsi" w:hAnsiTheme="minorHAnsi"/>
        </w:rPr>
        <w:t>:</w:t>
      </w:r>
      <w:r w:rsidR="00AB4E84" w:rsidRPr="009D1D83">
        <w:rPr>
          <w:rFonts w:asciiTheme="minorHAnsi" w:hAnsiTheme="minorHAnsi"/>
        </w:rPr>
        <w:t xml:space="preserve"> </w:t>
      </w:r>
      <w:r w:rsidR="007227E1" w:rsidRPr="009D1D83">
        <w:rPr>
          <w:rFonts w:asciiTheme="minorHAnsi" w:hAnsiTheme="minorHAnsi"/>
        </w:rPr>
        <w:t xml:space="preserve">Tema for møte var </w:t>
      </w:r>
      <w:r w:rsidR="007227E1" w:rsidRPr="009D1D83">
        <w:rPr>
          <w:rFonts w:eastAsia="Times New Roman"/>
        </w:rPr>
        <w:t xml:space="preserve">avstressing med håndarbeid og rester av julebakst. </w:t>
      </w:r>
      <w:r w:rsidR="007227E1" w:rsidRPr="009D1D83">
        <w:t xml:space="preserve">Leder Turid Gilland fortalte om Selbuvotten og om historien bak selbumønsteret. </w:t>
      </w:r>
    </w:p>
    <w:p w:rsidR="007227E1" w:rsidRPr="009D1D83" w:rsidRDefault="00B6593F" w:rsidP="007227E1">
      <w:r w:rsidRPr="009D1D83">
        <w:rPr>
          <w:rFonts w:asciiTheme="minorHAnsi" w:hAnsiTheme="minorHAnsi"/>
          <w:b/>
        </w:rPr>
        <w:t>Februar:</w:t>
      </w:r>
      <w:r w:rsidR="007227E1" w:rsidRPr="009D1D83">
        <w:rPr>
          <w:rFonts w:asciiTheme="minorHAnsi" w:hAnsiTheme="minorHAnsi"/>
        </w:rPr>
        <w:t xml:space="preserve"> Møtet var på</w:t>
      </w:r>
      <w:r w:rsidR="007227E1" w:rsidRPr="009D1D83">
        <w:t xml:space="preserve"> Bamsrudlåven </w:t>
      </w:r>
      <w:r w:rsidR="00017E8A" w:rsidRPr="009D1D83">
        <w:t xml:space="preserve">hvor de har startet med </w:t>
      </w:r>
      <w:r w:rsidR="007227E1" w:rsidRPr="009D1D83">
        <w:t>produksjon</w:t>
      </w:r>
      <w:r w:rsidR="00017E8A" w:rsidRPr="009D1D83">
        <w:t xml:space="preserve"> av </w:t>
      </w:r>
      <w:r w:rsidR="00225DB5" w:rsidRPr="009D1D83">
        <w:t>gårds is</w:t>
      </w:r>
      <w:r w:rsidR="00017E8A" w:rsidRPr="009D1D83">
        <w:t xml:space="preserve">. </w:t>
      </w:r>
      <w:r w:rsidR="007227E1" w:rsidRPr="009D1D83">
        <w:t xml:space="preserve">Rune Klufterud tok </w:t>
      </w:r>
      <w:r w:rsidR="004D4623" w:rsidRPr="009D1D83">
        <w:t>imot</w:t>
      </w:r>
      <w:r w:rsidR="007227E1" w:rsidRPr="009D1D83">
        <w:t xml:space="preserve"> oss, viste oss de nye lokalene hvor isproduksjonen foregi</w:t>
      </w:r>
      <w:r w:rsidR="00017E8A" w:rsidRPr="009D1D83">
        <w:t>kk og orienterte om dette</w:t>
      </w:r>
      <w:r w:rsidR="007227E1" w:rsidRPr="009D1D83">
        <w:t>.</w:t>
      </w:r>
    </w:p>
    <w:p w:rsidR="004B3838" w:rsidRPr="009D1D83" w:rsidRDefault="00B6593F" w:rsidP="004B3838">
      <w:pPr>
        <w:spacing w:before="100" w:beforeAutospacing="1" w:after="100" w:afterAutospacing="1"/>
      </w:pPr>
      <w:r w:rsidRPr="009D1D83">
        <w:rPr>
          <w:rFonts w:asciiTheme="minorHAnsi" w:hAnsiTheme="minorHAnsi"/>
          <w:b/>
        </w:rPr>
        <w:t>Mars</w:t>
      </w:r>
      <w:r w:rsidRPr="009D1D83">
        <w:rPr>
          <w:rFonts w:asciiTheme="minorHAnsi" w:hAnsiTheme="minorHAnsi"/>
        </w:rPr>
        <w:t>:</w:t>
      </w:r>
      <w:r w:rsidR="00297451" w:rsidRPr="009D1D83">
        <w:rPr>
          <w:rFonts w:asciiTheme="minorHAnsi" w:hAnsiTheme="minorHAnsi"/>
        </w:rPr>
        <w:t xml:space="preserve"> </w:t>
      </w:r>
      <w:r w:rsidR="005B2B01" w:rsidRPr="009D1D83">
        <w:rPr>
          <w:rFonts w:asciiTheme="minorHAnsi" w:hAnsiTheme="minorHAnsi"/>
        </w:rPr>
        <w:t xml:space="preserve">Dette møtet ble holdt på Nye Angela Mysen, og de andre lagene i Eidsberg var invitert. Butikken var i ferd med å skifte eiere, og utvalget av årets nyheter var derfor noe redusert, men 35 damer hadde likevel et hyggelig møte og </w:t>
      </w:r>
      <w:r w:rsidR="00B23B05" w:rsidRPr="009D1D83">
        <w:rPr>
          <w:rFonts w:asciiTheme="minorHAnsi" w:hAnsiTheme="minorHAnsi"/>
        </w:rPr>
        <w:t>flere gjorde kjøp til sterkt rabatterte priser.</w:t>
      </w:r>
      <w:r w:rsidR="005B2B01" w:rsidRPr="009D1D83">
        <w:t xml:space="preserve"> </w:t>
      </w:r>
      <w:r w:rsidR="00B23B05" w:rsidRPr="009D1D83">
        <w:t xml:space="preserve">I mars var det også årsmøte i Østfold BK hvor Turid Gilland og Anne Marie Indrehus deltok. </w:t>
      </w:r>
    </w:p>
    <w:p w:rsidR="00B97AB3" w:rsidRPr="009D1D83" w:rsidRDefault="00B6593F" w:rsidP="00B97AB3">
      <w:r w:rsidRPr="009D1D83">
        <w:rPr>
          <w:rFonts w:asciiTheme="minorHAnsi" w:hAnsiTheme="minorHAnsi"/>
          <w:b/>
        </w:rPr>
        <w:t>April</w:t>
      </w:r>
      <w:r w:rsidRPr="009D1D83">
        <w:rPr>
          <w:rFonts w:asciiTheme="minorHAnsi" w:hAnsiTheme="minorHAnsi"/>
        </w:rPr>
        <w:t>:</w:t>
      </w:r>
      <w:r w:rsidR="00EA49DD" w:rsidRPr="009D1D83">
        <w:rPr>
          <w:rFonts w:asciiTheme="minorHAnsi" w:hAnsiTheme="minorHAnsi"/>
        </w:rPr>
        <w:t xml:space="preserve"> </w:t>
      </w:r>
      <w:r w:rsidR="00B97AB3" w:rsidRPr="009D1D83">
        <w:t xml:space="preserve">Oslotur, 17 damer fikk guidet tur i Ekeberg parken, hvor vi ble orientert om parken og skulpturene. Pga dårlig vær ble omvisningen noe </w:t>
      </w:r>
      <w:r w:rsidR="00121C18" w:rsidRPr="009D1D83">
        <w:t>amputert</w:t>
      </w:r>
      <w:r w:rsidR="0011417E" w:rsidRPr="009D1D83">
        <w:t>,</w:t>
      </w:r>
      <w:r w:rsidR="00B97AB3" w:rsidRPr="009D1D83">
        <w:t xml:space="preserve"> og det var godt å komme inn på restauranten hvor vi fikk servert deilig fiskesuppe. Trømborg BK hadde også invitert oss til Inspirasjonskveld denne måneden, og flere fra laget fikk høre Axel Wiig og Marit Westlie snakke om blomster og mat.</w:t>
      </w:r>
    </w:p>
    <w:p w:rsidR="008E0666" w:rsidRPr="009D1D83" w:rsidRDefault="00B62E84" w:rsidP="007C2642">
      <w:pPr>
        <w:rPr>
          <w:rFonts w:asciiTheme="minorHAnsi" w:hAnsiTheme="minorHAnsi"/>
        </w:rPr>
      </w:pPr>
      <w:r w:rsidRPr="009D1D83">
        <w:rPr>
          <w:rFonts w:asciiTheme="minorHAnsi" w:hAnsiTheme="minorHAnsi"/>
          <w:b/>
        </w:rPr>
        <w:t>Mai:</w:t>
      </w:r>
      <w:r w:rsidRPr="009D1D83">
        <w:rPr>
          <w:rFonts w:asciiTheme="minorHAnsi" w:hAnsiTheme="minorHAnsi"/>
        </w:rPr>
        <w:t xml:space="preserve"> </w:t>
      </w:r>
      <w:r w:rsidR="00B9265B" w:rsidRPr="009D1D83">
        <w:t>I forbindelse med grunnlovsjubileet hadde vi lagt dette møtet til Spydeber</w:t>
      </w:r>
      <w:r w:rsidR="00D62D5F" w:rsidRPr="009D1D83">
        <w:t>g</w:t>
      </w:r>
      <w:r w:rsidR="00B9265B" w:rsidRPr="009D1D83">
        <w:t xml:space="preserve"> Prestegård med omvisning ute i Wilses hage og innvendig i den nyrestaurerte presteboligen.</w:t>
      </w:r>
      <w:r w:rsidR="00D62D5F" w:rsidRPr="009D1D83">
        <w:t xml:space="preserve"> Trømborg BK var invitert med, og vi var i alt 22 damer denne fine mai kvelden. </w:t>
      </w:r>
      <w:r w:rsidR="00B9265B" w:rsidRPr="009D1D83">
        <w:t xml:space="preserve">Astrid Hermstad, representant for Stiftelsen tok </w:t>
      </w:r>
      <w:r w:rsidR="00D62D5F" w:rsidRPr="009D1D83">
        <w:t>imot</w:t>
      </w:r>
      <w:r w:rsidR="00B9265B" w:rsidRPr="009D1D83">
        <w:t xml:space="preserve"> oss og ga oss en interessant orientering om det som skjedde i området og særlig på Spydeberg Prestegård i 1814. Deretter viste hun oss rundt i hagen, en hage som var godt i gang med å bli restaurert etter tegninger fra Jacob Nikolai Wilse, tegninger som også beskriver hvor de forskjellige </w:t>
      </w:r>
      <w:r w:rsidR="00B9265B" w:rsidRPr="009D1D83">
        <w:lastRenderedPageBreak/>
        <w:t>plantene vokste. Han var født i Danmark i 1735, var sogneprest i Spydeberg fra 1768 til 1786 og deretter i Eidsberg hvor han døde i 1801.</w:t>
      </w:r>
    </w:p>
    <w:p w:rsidR="00967965" w:rsidRPr="009D1D83" w:rsidRDefault="00B6593F" w:rsidP="005022D8">
      <w:pPr>
        <w:rPr>
          <w:rFonts w:asciiTheme="minorHAnsi" w:hAnsiTheme="minorHAnsi"/>
        </w:rPr>
      </w:pPr>
      <w:r w:rsidRPr="009D1D83">
        <w:rPr>
          <w:rFonts w:asciiTheme="minorHAnsi" w:hAnsiTheme="minorHAnsi"/>
          <w:b/>
        </w:rPr>
        <w:t>Juni:</w:t>
      </w:r>
      <w:r w:rsidR="00F306D1" w:rsidRPr="009D1D83">
        <w:rPr>
          <w:rFonts w:asciiTheme="minorHAnsi" w:hAnsiTheme="minorHAnsi"/>
          <w:b/>
        </w:rPr>
        <w:t xml:space="preserve"> </w:t>
      </w:r>
      <w:r w:rsidR="0039667B" w:rsidRPr="009D1D83">
        <w:t xml:space="preserve">Sommermøte med rømmegrøt og spekemat på Lexerødkasa, Aremark. </w:t>
      </w:r>
      <w:r w:rsidR="007C2642" w:rsidRPr="009D1D83">
        <w:t xml:space="preserve">20 medlemmer var med på turen til gården som Tove Engen har overtatt etter </w:t>
      </w:r>
      <w:r w:rsidR="0039667B" w:rsidRPr="009D1D83">
        <w:t xml:space="preserve">en onkel på </w:t>
      </w:r>
      <w:r w:rsidR="00225DB5" w:rsidRPr="009D1D83">
        <w:t>morssiden</w:t>
      </w:r>
      <w:r w:rsidR="0039667B" w:rsidRPr="009D1D83">
        <w:t>.  Det var fint</w:t>
      </w:r>
      <w:r w:rsidR="007C2642" w:rsidRPr="009D1D83">
        <w:t xml:space="preserve"> </w:t>
      </w:r>
      <w:r w:rsidR="00D0081E" w:rsidRPr="009D1D83">
        <w:t xml:space="preserve">sommervær, huset var </w:t>
      </w:r>
      <w:r w:rsidR="0039667B" w:rsidRPr="009D1D83">
        <w:t>møbl</w:t>
      </w:r>
      <w:r w:rsidR="00D0081E" w:rsidRPr="009D1D83">
        <w:t>ert slik det</w:t>
      </w:r>
      <w:r w:rsidR="007C2642" w:rsidRPr="009D1D83">
        <w:t xml:space="preserve"> var da T</w:t>
      </w:r>
      <w:r w:rsidR="0039667B" w:rsidRPr="009D1D83">
        <w:t xml:space="preserve">oves bestemor </w:t>
      </w:r>
      <w:r w:rsidR="00D0081E" w:rsidRPr="009D1D83">
        <w:t>bodde der</w:t>
      </w:r>
      <w:r w:rsidR="007C2642" w:rsidRPr="009D1D83">
        <w:t xml:space="preserve"> for 30 år siden</w:t>
      </w:r>
      <w:r w:rsidR="0039667B" w:rsidRPr="009D1D83">
        <w:t>. Vi h</w:t>
      </w:r>
      <w:r w:rsidR="00D0081E" w:rsidRPr="009D1D83">
        <w:t>adde en hyggelig sommerkveld</w:t>
      </w:r>
      <w:r w:rsidR="0039667B" w:rsidRPr="009D1D83">
        <w:t>.</w:t>
      </w:r>
    </w:p>
    <w:p w:rsidR="00121C18" w:rsidRPr="009D1D83" w:rsidRDefault="00121C18" w:rsidP="00121C18">
      <w:r w:rsidRPr="009D1D83">
        <w:rPr>
          <w:rFonts w:asciiTheme="minorHAnsi" w:hAnsiTheme="minorHAnsi"/>
          <w:b/>
        </w:rPr>
        <w:t>September:</w:t>
      </w:r>
      <w:r w:rsidRPr="009D1D83">
        <w:rPr>
          <w:rFonts w:asciiTheme="minorHAnsi" w:hAnsiTheme="minorHAnsi"/>
        </w:rPr>
        <w:t xml:space="preserve"> </w:t>
      </w:r>
      <w:r w:rsidRPr="009D1D83">
        <w:t>Tema for dette møtet var» Tips om oppussing» v/ Askim og Mysen Rør hos Elsie Brandsrud. Vi ble vist rundt i nyoppusset hus, og Elsie fortalte om hva som var skjedd underveis under oppussingen og på hvilke områder Askim og Mysen Rør hadde vært til stor hjelp. To interiørkonsulenter fra selskapet orienterte om hva slags hjelp de kunne tilby, til hele eller deler av et hus, og særlig på tapeter, farger og oppussing av bad.</w:t>
      </w:r>
      <w:r w:rsidR="005022D8" w:rsidRPr="009D1D83">
        <w:t xml:space="preserve"> Underveis serverte Elsie deilig suppe og kaffe og kaker.</w:t>
      </w:r>
      <w:r w:rsidR="00D0081E" w:rsidRPr="009D1D83">
        <w:t xml:space="preserve"> Vi var også invitert</w:t>
      </w:r>
      <w:r w:rsidR="00731665" w:rsidRPr="009D1D83">
        <w:t xml:space="preserve"> på møte som Trømborg BK arrangerte hos Fagmøbler i september.</w:t>
      </w:r>
    </w:p>
    <w:p w:rsidR="009415BB" w:rsidRPr="00AC38A6" w:rsidRDefault="00B6593F" w:rsidP="000B59E9">
      <w:pPr>
        <w:pStyle w:val="Ingenmellomrom"/>
        <w:rPr>
          <w:rFonts w:asciiTheme="minorHAnsi" w:hAnsiTheme="minorHAnsi"/>
          <w:b/>
        </w:rPr>
      </w:pPr>
      <w:r w:rsidRPr="009D1D83">
        <w:rPr>
          <w:rFonts w:asciiTheme="minorHAnsi" w:hAnsiTheme="minorHAnsi"/>
          <w:b/>
        </w:rPr>
        <w:t>Andre prosjekter</w:t>
      </w:r>
      <w:r w:rsidR="00F460A8" w:rsidRPr="009D1D83">
        <w:rPr>
          <w:rFonts w:asciiTheme="minorHAnsi" w:hAnsiTheme="minorHAnsi"/>
          <w:b/>
        </w:rPr>
        <w:t>:</w:t>
      </w:r>
      <w:r w:rsidR="00AC38A6">
        <w:rPr>
          <w:rFonts w:asciiTheme="minorHAnsi" w:hAnsiTheme="minorHAnsi"/>
          <w:b/>
        </w:rPr>
        <w:br/>
      </w:r>
      <w:r w:rsidR="00F460A8" w:rsidRPr="009D1D83">
        <w:rPr>
          <w:rFonts w:asciiTheme="minorHAnsi" w:hAnsiTheme="minorHAnsi"/>
        </w:rPr>
        <w:t>Noen av l</w:t>
      </w:r>
      <w:r w:rsidR="00F625FB" w:rsidRPr="009D1D83">
        <w:rPr>
          <w:rFonts w:asciiTheme="minorHAnsi" w:hAnsiTheme="minorHAnsi"/>
        </w:rPr>
        <w:t>agets medlemmer har</w:t>
      </w:r>
      <w:r w:rsidR="00017246" w:rsidRPr="009D1D83">
        <w:rPr>
          <w:rFonts w:asciiTheme="minorHAnsi" w:hAnsiTheme="minorHAnsi"/>
        </w:rPr>
        <w:t xml:space="preserve"> </w:t>
      </w:r>
      <w:r w:rsidR="00967965" w:rsidRPr="009D1D83">
        <w:rPr>
          <w:rFonts w:asciiTheme="minorHAnsi" w:hAnsiTheme="minorHAnsi"/>
        </w:rPr>
        <w:t xml:space="preserve">i </w:t>
      </w:r>
      <w:r w:rsidR="00F460A8" w:rsidRPr="009D1D83">
        <w:rPr>
          <w:rFonts w:asciiTheme="minorHAnsi" w:hAnsiTheme="minorHAnsi"/>
        </w:rPr>
        <w:t>v</w:t>
      </w:r>
      <w:r w:rsidR="00967965" w:rsidRPr="009D1D83">
        <w:rPr>
          <w:rFonts w:asciiTheme="minorHAnsi" w:hAnsiTheme="minorHAnsi"/>
        </w:rPr>
        <w:t>år</w:t>
      </w:r>
      <w:r w:rsidR="00F460A8" w:rsidRPr="009D1D83">
        <w:rPr>
          <w:rFonts w:asciiTheme="minorHAnsi" w:hAnsiTheme="minorHAnsi"/>
        </w:rPr>
        <w:t xml:space="preserve"> hatt</w:t>
      </w:r>
      <w:r w:rsidRPr="009D1D83">
        <w:rPr>
          <w:rFonts w:asciiTheme="minorHAnsi" w:hAnsiTheme="minorHAnsi"/>
        </w:rPr>
        <w:t xml:space="preserve"> brødbaking f</w:t>
      </w:r>
      <w:r w:rsidR="009C39A2" w:rsidRPr="009D1D83">
        <w:rPr>
          <w:rFonts w:asciiTheme="minorHAnsi" w:hAnsiTheme="minorHAnsi"/>
        </w:rPr>
        <w:t>or 6. klasse på Hærland skole</w:t>
      </w:r>
      <w:r w:rsidR="00F460A8" w:rsidRPr="009D1D83">
        <w:rPr>
          <w:rFonts w:asciiTheme="minorHAnsi" w:hAnsiTheme="minorHAnsi"/>
        </w:rPr>
        <w:t>.</w:t>
      </w:r>
      <w:r w:rsidR="009415BB" w:rsidRPr="009D1D83">
        <w:rPr>
          <w:rFonts w:asciiTheme="minorHAnsi" w:hAnsiTheme="minorHAnsi"/>
        </w:rPr>
        <w:t xml:space="preserve"> </w:t>
      </w:r>
      <w:r w:rsidR="00090392" w:rsidRPr="009D1D83">
        <w:rPr>
          <w:rFonts w:asciiTheme="minorHAnsi" w:hAnsiTheme="minorHAnsi"/>
        </w:rPr>
        <w:t xml:space="preserve"> </w:t>
      </w:r>
      <w:r w:rsidR="009415BB" w:rsidRPr="009D1D83">
        <w:rPr>
          <w:rFonts w:asciiTheme="minorHAnsi" w:hAnsiTheme="minorHAnsi"/>
        </w:rPr>
        <w:t>V</w:t>
      </w:r>
      <w:r w:rsidR="009415BB" w:rsidRPr="009D1D83">
        <w:t xml:space="preserve">i </w:t>
      </w:r>
      <w:r w:rsidR="00D62D5F" w:rsidRPr="009D1D83">
        <w:t>har servert</w:t>
      </w:r>
      <w:r w:rsidR="009415BB" w:rsidRPr="009D1D83">
        <w:t xml:space="preserve"> lunsj på Mysen skole i samarbeid md Bondelaget, </w:t>
      </w:r>
      <w:r w:rsidR="00D62D5F" w:rsidRPr="009D1D83">
        <w:t xml:space="preserve">bakt flatbrød med 9. klasse på ungdomsskolen, </w:t>
      </w:r>
      <w:r w:rsidR="009415BB" w:rsidRPr="009D1D83">
        <w:t>og 2 av medlemmene deltok på kurset «Sunn matglede» på Bjørkelangen.</w:t>
      </w:r>
      <w:r w:rsidR="00D62D5F" w:rsidRPr="009D1D83">
        <w:t xml:space="preserve"> </w:t>
      </w:r>
    </w:p>
    <w:p w:rsidR="00AB4E84" w:rsidRPr="009D1D83" w:rsidRDefault="001D5CC8" w:rsidP="00731665">
      <w:pPr>
        <w:rPr>
          <w:rFonts w:asciiTheme="minorHAnsi" w:hAnsiTheme="minorHAnsi" w:cs="Times New Roman"/>
        </w:rPr>
      </w:pPr>
      <w:r w:rsidRPr="009D1D83">
        <w:rPr>
          <w:rFonts w:asciiTheme="minorHAnsi" w:hAnsiTheme="minorHAnsi"/>
        </w:rPr>
        <w:t>Bygdekvinnelaget arrangerte b</w:t>
      </w:r>
      <w:r w:rsidRPr="009D1D83">
        <w:t xml:space="preserve">lodklubbkveld </w:t>
      </w:r>
      <w:r w:rsidRPr="009D1D83">
        <w:rPr>
          <w:rFonts w:asciiTheme="minorHAnsi" w:hAnsiTheme="minorHAnsi"/>
        </w:rPr>
        <w:t>i Bønde</w:t>
      </w:r>
      <w:r w:rsidR="00FF2201">
        <w:rPr>
          <w:rFonts w:asciiTheme="minorHAnsi" w:hAnsiTheme="minorHAnsi"/>
        </w:rPr>
        <w:t>r</w:t>
      </w:r>
      <w:r w:rsidRPr="009D1D83">
        <w:rPr>
          <w:rFonts w:asciiTheme="minorHAnsi" w:hAnsiTheme="minorHAnsi"/>
        </w:rPr>
        <w:t xml:space="preserve">nes Hus i november. Dette innbrakte kr 30000 som ble gitt i gave til huset. </w:t>
      </w:r>
      <w:r w:rsidR="00D62D5F" w:rsidRPr="009D1D83">
        <w:rPr>
          <w:rFonts w:asciiTheme="minorHAnsi" w:hAnsiTheme="minorHAnsi"/>
        </w:rPr>
        <w:t xml:space="preserve">Laget </w:t>
      </w:r>
      <w:r w:rsidR="00731665" w:rsidRPr="009D1D83">
        <w:rPr>
          <w:rFonts w:asciiTheme="minorHAnsi" w:hAnsiTheme="minorHAnsi"/>
        </w:rPr>
        <w:t>har i 2 omganger arrangert</w:t>
      </w:r>
      <w:r w:rsidR="00D62D5F" w:rsidRPr="009D1D83">
        <w:rPr>
          <w:rFonts w:asciiTheme="minorHAnsi" w:hAnsiTheme="minorHAnsi"/>
        </w:rPr>
        <w:t xml:space="preserve"> et 4 kvelders m</w:t>
      </w:r>
      <w:r w:rsidR="00D62D5F" w:rsidRPr="009D1D83">
        <w:t>atlagingskurs for innvandrerkvinner</w:t>
      </w:r>
      <w:r w:rsidR="00225DB5" w:rsidRPr="009D1D83">
        <w:t>, medlemmer fra laget har stilt opp som</w:t>
      </w:r>
      <w:r w:rsidR="00D62D5F" w:rsidRPr="009D1D83">
        <w:t xml:space="preserve"> dommere i BU`s Østfold/Akershus kamp i spekemat og blomsteroppsetting, og vår leder ble valgt til bygdekvinnelagets medlem av 17. mai-komiteen 2014 i Eidsberg.  </w:t>
      </w:r>
      <w:r w:rsidR="00225DB5" w:rsidRPr="009D1D83">
        <w:t>Hærland BK</w:t>
      </w:r>
      <w:r w:rsidR="009068F2" w:rsidRPr="009D1D83">
        <w:t xml:space="preserve"> har dette året vært representert i </w:t>
      </w:r>
      <w:r w:rsidRPr="009D1D83">
        <w:t>Eidsberg BL</w:t>
      </w:r>
      <w:r w:rsidR="009068F2" w:rsidRPr="009D1D83">
        <w:t xml:space="preserve"> sitt styre med</w:t>
      </w:r>
      <w:r w:rsidRPr="009D1D83">
        <w:t xml:space="preserve"> leder</w:t>
      </w:r>
      <w:r w:rsidR="009068F2" w:rsidRPr="009D1D83">
        <w:t xml:space="preserve">. </w:t>
      </w:r>
      <w:r w:rsidR="00D62D5F" w:rsidRPr="009D1D83">
        <w:t>Og som vanlig har vi vært på vaskedugnad i Bønde</w:t>
      </w:r>
      <w:r w:rsidR="00FF2201">
        <w:t>r</w:t>
      </w:r>
      <w:r w:rsidR="00D62D5F" w:rsidRPr="009D1D83">
        <w:t>nes hus.</w:t>
      </w:r>
    </w:p>
    <w:p w:rsidR="009068F2" w:rsidRPr="009D1D83" w:rsidRDefault="009068F2" w:rsidP="0093057B">
      <w:pPr>
        <w:pStyle w:val="Ingenmellomrom"/>
        <w:rPr>
          <w:rFonts w:asciiTheme="minorHAnsi" w:hAnsiTheme="minorHAnsi" w:cs="Times New Roman"/>
        </w:rPr>
      </w:pPr>
      <w:r w:rsidRPr="009D1D83">
        <w:rPr>
          <w:rFonts w:asciiTheme="minorHAnsi" w:hAnsiTheme="minorHAnsi" w:cs="Times New Roman"/>
        </w:rPr>
        <w:t xml:space="preserve">På ettersommeren stod 3 av lagets medlemmer for salg av kaffe og vafler på Folkenborgfestivalen og tjente kr 3000 til laget. Og 30 august </w:t>
      </w:r>
      <w:r w:rsidR="00FF2201">
        <w:rPr>
          <w:rFonts w:asciiTheme="minorHAnsi" w:hAnsiTheme="minorHAnsi" w:cs="Times New Roman"/>
        </w:rPr>
        <w:t>arrangerte laget loppemarked i B</w:t>
      </w:r>
      <w:r w:rsidRPr="009D1D83">
        <w:rPr>
          <w:rFonts w:asciiTheme="minorHAnsi" w:hAnsiTheme="minorHAnsi" w:cs="Times New Roman"/>
        </w:rPr>
        <w:t>ønde</w:t>
      </w:r>
      <w:r w:rsidR="00FF2201">
        <w:rPr>
          <w:rFonts w:asciiTheme="minorHAnsi" w:hAnsiTheme="minorHAnsi" w:cs="Times New Roman"/>
        </w:rPr>
        <w:t>r</w:t>
      </w:r>
      <w:bookmarkStart w:id="0" w:name="_GoBack"/>
      <w:bookmarkEnd w:id="0"/>
      <w:r w:rsidRPr="009D1D83">
        <w:rPr>
          <w:rFonts w:asciiTheme="minorHAnsi" w:hAnsiTheme="minorHAnsi" w:cs="Times New Roman"/>
        </w:rPr>
        <w:t>nes hus, og med stor innsats fra lagets medlemmer innbrakte dette kr 25 000 til huset.</w:t>
      </w:r>
    </w:p>
    <w:p w:rsidR="009068F2" w:rsidRPr="009D1D83" w:rsidRDefault="009068F2" w:rsidP="0093057B">
      <w:pPr>
        <w:pStyle w:val="Ingenmellomrom"/>
        <w:rPr>
          <w:rFonts w:asciiTheme="minorHAnsi" w:hAnsiTheme="minorHAnsi" w:cs="Times New Roman"/>
        </w:rPr>
      </w:pPr>
    </w:p>
    <w:p w:rsidR="00731665" w:rsidRPr="009D1D83" w:rsidRDefault="00731665" w:rsidP="0093057B">
      <w:pPr>
        <w:pStyle w:val="Ingenmellomrom"/>
        <w:rPr>
          <w:rFonts w:asciiTheme="minorHAnsi" w:hAnsiTheme="minorHAnsi" w:cs="Times New Roman"/>
        </w:rPr>
      </w:pPr>
      <w:r w:rsidRPr="009D1D83">
        <w:rPr>
          <w:rFonts w:asciiTheme="minorHAnsi" w:hAnsiTheme="minorHAnsi" w:cs="Times New Roman"/>
        </w:rPr>
        <w:t>I uke 37 hadde laget påtatt seg matlaging og servering av mat på et kurs for ansatte på Phoenix House</w:t>
      </w:r>
      <w:r w:rsidR="00D0081E" w:rsidRPr="009D1D83">
        <w:rPr>
          <w:rFonts w:asciiTheme="minorHAnsi" w:hAnsiTheme="minorHAnsi" w:cs="Times New Roman"/>
        </w:rPr>
        <w:t>, Haga</w:t>
      </w:r>
      <w:r w:rsidRPr="009D1D83">
        <w:rPr>
          <w:rFonts w:asciiTheme="minorHAnsi" w:hAnsiTheme="minorHAnsi" w:cs="Times New Roman"/>
        </w:rPr>
        <w:t xml:space="preserve">. 2 medlemmer fra laget stilte på jobb hver dag i 6 dager, og laget tjente kr 8000. </w:t>
      </w:r>
    </w:p>
    <w:p w:rsidR="00D0081E" w:rsidRPr="009D1D83" w:rsidRDefault="00D0081E" w:rsidP="0093057B">
      <w:pPr>
        <w:pStyle w:val="Ingenmellomrom"/>
        <w:rPr>
          <w:rFonts w:asciiTheme="minorHAnsi" w:hAnsiTheme="minorHAnsi" w:cs="Times New Roman"/>
        </w:rPr>
      </w:pPr>
    </w:p>
    <w:p w:rsidR="009415BB" w:rsidRPr="009D1D83" w:rsidRDefault="009415BB" w:rsidP="009415BB">
      <w:pPr>
        <w:pStyle w:val="Ingenmellomrom"/>
        <w:rPr>
          <w:rFonts w:asciiTheme="minorHAnsi" w:hAnsiTheme="minorHAnsi"/>
        </w:rPr>
      </w:pPr>
      <w:r w:rsidRPr="009D1D83">
        <w:rPr>
          <w:rFonts w:asciiTheme="minorHAnsi" w:hAnsiTheme="minorHAnsi"/>
        </w:rPr>
        <w:t>Høsttakkefesten i Hærland kirke med utdeling av 4-års bok var 14. september. Hærland bygdekvinnelag sto for kirkekaffen og vakker pynting av kirken.</w:t>
      </w:r>
    </w:p>
    <w:p w:rsidR="009415BB" w:rsidRPr="009D1D83" w:rsidRDefault="009415BB" w:rsidP="009415BB">
      <w:pPr>
        <w:pStyle w:val="Ingenmellomrom"/>
        <w:rPr>
          <w:rFonts w:asciiTheme="minorHAnsi" w:hAnsiTheme="minorHAnsi"/>
        </w:rPr>
      </w:pPr>
    </w:p>
    <w:p w:rsidR="00B6593F" w:rsidRPr="009D1D83" w:rsidRDefault="00B6593F">
      <w:pPr>
        <w:pStyle w:val="Ingenmellomrom"/>
        <w:rPr>
          <w:rFonts w:asciiTheme="minorHAnsi" w:hAnsiTheme="minorHAnsi"/>
        </w:rPr>
      </w:pPr>
      <w:r w:rsidRPr="009D1D83">
        <w:rPr>
          <w:rFonts w:asciiTheme="minorHAnsi" w:hAnsiTheme="minorHAnsi"/>
        </w:rPr>
        <w:t>By</w:t>
      </w:r>
      <w:r w:rsidR="00634724" w:rsidRPr="009D1D83">
        <w:rPr>
          <w:rFonts w:asciiTheme="minorHAnsi" w:hAnsiTheme="minorHAnsi"/>
        </w:rPr>
        <w:t>gdas dag i Mysen gikk av stabelen</w:t>
      </w:r>
      <w:r w:rsidR="00C0478F" w:rsidRPr="009D1D83">
        <w:rPr>
          <w:rFonts w:asciiTheme="minorHAnsi" w:hAnsiTheme="minorHAnsi"/>
        </w:rPr>
        <w:t xml:space="preserve"> lørdag 21. </w:t>
      </w:r>
      <w:r w:rsidRPr="009D1D83">
        <w:rPr>
          <w:rFonts w:asciiTheme="minorHAnsi" w:hAnsiTheme="minorHAnsi"/>
        </w:rPr>
        <w:t xml:space="preserve">september. </w:t>
      </w:r>
      <w:r w:rsidR="00634724" w:rsidRPr="009D1D83">
        <w:rPr>
          <w:rFonts w:asciiTheme="minorHAnsi" w:hAnsiTheme="minorHAnsi"/>
        </w:rPr>
        <w:t>Hærland b</w:t>
      </w:r>
      <w:r w:rsidR="001C1B1B" w:rsidRPr="009D1D83">
        <w:rPr>
          <w:rFonts w:asciiTheme="minorHAnsi" w:hAnsiTheme="minorHAnsi"/>
        </w:rPr>
        <w:t>ygde</w:t>
      </w:r>
      <w:r w:rsidR="00634724" w:rsidRPr="009D1D83">
        <w:rPr>
          <w:rFonts w:asciiTheme="minorHAnsi" w:hAnsiTheme="minorHAnsi"/>
        </w:rPr>
        <w:t>k</w:t>
      </w:r>
      <w:r w:rsidR="001C1B1B" w:rsidRPr="009D1D83">
        <w:rPr>
          <w:rFonts w:asciiTheme="minorHAnsi" w:hAnsiTheme="minorHAnsi"/>
        </w:rPr>
        <w:t>vinne</w:t>
      </w:r>
      <w:r w:rsidR="00634724" w:rsidRPr="009D1D83">
        <w:rPr>
          <w:rFonts w:asciiTheme="minorHAnsi" w:hAnsiTheme="minorHAnsi"/>
        </w:rPr>
        <w:t>l</w:t>
      </w:r>
      <w:r w:rsidR="001C1B1B" w:rsidRPr="009D1D83">
        <w:rPr>
          <w:rFonts w:asciiTheme="minorHAnsi" w:hAnsiTheme="minorHAnsi"/>
        </w:rPr>
        <w:t>ag</w:t>
      </w:r>
      <w:r w:rsidR="00634724" w:rsidRPr="009D1D83">
        <w:rPr>
          <w:rFonts w:asciiTheme="minorHAnsi" w:hAnsiTheme="minorHAnsi"/>
        </w:rPr>
        <w:t xml:space="preserve"> hadde stand sammen med </w:t>
      </w:r>
      <w:r w:rsidR="00D0081E" w:rsidRPr="009D1D83">
        <w:rPr>
          <w:rFonts w:asciiTheme="minorHAnsi" w:hAnsiTheme="minorHAnsi"/>
        </w:rPr>
        <w:t>de andre lagene i Eidsberg</w:t>
      </w:r>
      <w:r w:rsidR="00634724" w:rsidRPr="009D1D83">
        <w:rPr>
          <w:rFonts w:asciiTheme="minorHAnsi" w:hAnsiTheme="minorHAnsi"/>
        </w:rPr>
        <w:t>. Det ble solgt</w:t>
      </w:r>
      <w:r w:rsidRPr="009D1D83">
        <w:rPr>
          <w:rFonts w:asciiTheme="minorHAnsi" w:hAnsiTheme="minorHAnsi"/>
        </w:rPr>
        <w:t xml:space="preserve"> </w:t>
      </w:r>
      <w:r w:rsidR="00EE253E" w:rsidRPr="009D1D83">
        <w:rPr>
          <w:rFonts w:asciiTheme="minorHAnsi" w:hAnsiTheme="minorHAnsi"/>
        </w:rPr>
        <w:t xml:space="preserve">rømmegrøt, </w:t>
      </w:r>
      <w:r w:rsidR="0093057B" w:rsidRPr="009D1D83">
        <w:rPr>
          <w:rFonts w:asciiTheme="minorHAnsi" w:hAnsiTheme="minorHAnsi"/>
        </w:rPr>
        <w:t>sveler og kaffe</w:t>
      </w:r>
      <w:r w:rsidRPr="009D1D83">
        <w:rPr>
          <w:rFonts w:asciiTheme="minorHAnsi" w:hAnsiTheme="minorHAnsi"/>
        </w:rPr>
        <w:t xml:space="preserve">. </w:t>
      </w:r>
    </w:p>
    <w:p w:rsidR="00B6593F" w:rsidRPr="009D1D83" w:rsidRDefault="00B6593F">
      <w:pPr>
        <w:pStyle w:val="Ingenmellomrom"/>
        <w:rPr>
          <w:rFonts w:asciiTheme="minorHAnsi" w:hAnsiTheme="minorHAnsi" w:cs="Times New Roman"/>
        </w:rPr>
      </w:pPr>
    </w:p>
    <w:p w:rsidR="00FC2C70" w:rsidRPr="009D1D83" w:rsidRDefault="00D0081E">
      <w:pPr>
        <w:pStyle w:val="Ingenmellomrom"/>
        <w:rPr>
          <w:rFonts w:asciiTheme="minorHAnsi" w:hAnsiTheme="minorHAnsi"/>
        </w:rPr>
      </w:pPr>
      <w:r w:rsidRPr="009D1D83">
        <w:rPr>
          <w:rFonts w:asciiTheme="minorHAnsi" w:hAnsiTheme="minorHAnsi"/>
        </w:rPr>
        <w:t>Det er blitt startet opp vollyballtrim på Hærland skole på tirsdager nå i høst.</w:t>
      </w:r>
    </w:p>
    <w:p w:rsidR="00D0081E" w:rsidRPr="009D1D83" w:rsidRDefault="00D0081E">
      <w:pPr>
        <w:pStyle w:val="Ingenmellomrom"/>
        <w:rPr>
          <w:rFonts w:asciiTheme="minorHAnsi" w:hAnsiTheme="minorHAnsi"/>
        </w:rPr>
      </w:pPr>
    </w:p>
    <w:p w:rsidR="00B6593F" w:rsidRPr="009D1D83" w:rsidRDefault="00B6593F">
      <w:pPr>
        <w:pStyle w:val="Ingenmellomrom"/>
        <w:rPr>
          <w:rFonts w:asciiTheme="minorHAnsi" w:hAnsiTheme="minorHAnsi" w:cs="Times New Roman"/>
        </w:rPr>
      </w:pPr>
      <w:r w:rsidRPr="009D1D83">
        <w:rPr>
          <w:rFonts w:asciiTheme="minorHAnsi" w:hAnsiTheme="minorHAnsi"/>
        </w:rPr>
        <w:t>Vi har gitt blomster til jubilanter i løpet av året. Saker fra ØBK og NBK har blitt tatt opp og referert på medlemsmøtene.</w:t>
      </w:r>
      <w:r w:rsidR="004E2C2C" w:rsidRPr="009D1D83">
        <w:rPr>
          <w:rFonts w:asciiTheme="minorHAnsi" w:hAnsiTheme="minorHAnsi"/>
        </w:rPr>
        <w:t xml:space="preserve"> Laget har egen hjemmeside på internett</w:t>
      </w:r>
      <w:r w:rsidR="001D5CC8" w:rsidRPr="009D1D83">
        <w:rPr>
          <w:rFonts w:asciiTheme="minorHAnsi" w:hAnsiTheme="minorHAnsi"/>
        </w:rPr>
        <w:t>,</w:t>
      </w:r>
      <w:r w:rsidR="004E2C2C" w:rsidRPr="009D1D83">
        <w:rPr>
          <w:rFonts w:asciiTheme="minorHAnsi" w:hAnsiTheme="minorHAnsi"/>
        </w:rPr>
        <w:t xml:space="preserve"> og </w:t>
      </w:r>
      <w:r w:rsidR="00F875E9" w:rsidRPr="009D1D83">
        <w:rPr>
          <w:rFonts w:asciiTheme="minorHAnsi" w:hAnsiTheme="minorHAnsi"/>
        </w:rPr>
        <w:t>det legges</w:t>
      </w:r>
      <w:r w:rsidR="004E2C2C" w:rsidRPr="009D1D83">
        <w:rPr>
          <w:rFonts w:asciiTheme="minorHAnsi" w:hAnsiTheme="minorHAnsi"/>
        </w:rPr>
        <w:t xml:space="preserve"> blant annet </w:t>
      </w:r>
      <w:r w:rsidR="00F875E9" w:rsidRPr="009D1D83">
        <w:rPr>
          <w:rFonts w:asciiTheme="minorHAnsi" w:hAnsiTheme="minorHAnsi"/>
        </w:rPr>
        <w:t xml:space="preserve">ut </w:t>
      </w:r>
      <w:r w:rsidR="004E2C2C" w:rsidRPr="009D1D83">
        <w:rPr>
          <w:rFonts w:asciiTheme="minorHAnsi" w:hAnsiTheme="minorHAnsi"/>
        </w:rPr>
        <w:t>bilder og artikler fra aktuelle saker. I tillegg ligger halvårsplanen</w:t>
      </w:r>
      <w:r w:rsidR="001C1B1B" w:rsidRPr="009D1D83">
        <w:rPr>
          <w:rFonts w:asciiTheme="minorHAnsi" w:hAnsiTheme="minorHAnsi"/>
        </w:rPr>
        <w:t xml:space="preserve"> der</w:t>
      </w:r>
      <w:r w:rsidR="004E2C2C" w:rsidRPr="009D1D83">
        <w:rPr>
          <w:rFonts w:asciiTheme="minorHAnsi" w:hAnsiTheme="minorHAnsi"/>
        </w:rPr>
        <w:t xml:space="preserve"> og opplysninger om laget generelt.</w:t>
      </w:r>
      <w:r w:rsidRPr="009D1D83">
        <w:rPr>
          <w:rFonts w:asciiTheme="minorHAnsi" w:hAnsiTheme="minorHAnsi"/>
        </w:rPr>
        <w:t xml:space="preserve"> </w:t>
      </w:r>
    </w:p>
    <w:p w:rsidR="00B6593F" w:rsidRPr="009D1D83" w:rsidRDefault="00B6593F">
      <w:pPr>
        <w:pStyle w:val="Ingenmellomrom"/>
        <w:rPr>
          <w:rFonts w:asciiTheme="minorHAnsi" w:hAnsiTheme="minorHAnsi" w:cs="Times New Roman"/>
        </w:rPr>
      </w:pPr>
    </w:p>
    <w:p w:rsidR="00B6593F" w:rsidRPr="00AC38A6" w:rsidRDefault="00B6593F">
      <w:pPr>
        <w:pStyle w:val="Ingenmellomrom"/>
        <w:rPr>
          <w:rFonts w:asciiTheme="minorHAnsi" w:hAnsiTheme="minorHAnsi" w:cs="Times New Roman"/>
        </w:rPr>
      </w:pPr>
      <w:r w:rsidRPr="00AC38A6">
        <w:rPr>
          <w:rFonts w:asciiTheme="minorHAnsi" w:hAnsiTheme="minorHAnsi"/>
        </w:rPr>
        <w:t>Det har</w:t>
      </w:r>
      <w:r w:rsidR="001D5CC8" w:rsidRPr="00AC38A6">
        <w:rPr>
          <w:rFonts w:asciiTheme="minorHAnsi" w:hAnsiTheme="minorHAnsi"/>
        </w:rPr>
        <w:t xml:space="preserve"> som vist vært</w:t>
      </w:r>
      <w:r w:rsidRPr="00AC38A6">
        <w:rPr>
          <w:rFonts w:asciiTheme="minorHAnsi" w:hAnsiTheme="minorHAnsi"/>
        </w:rPr>
        <w:t xml:space="preserve"> god aktivitet i laget i år</w:t>
      </w:r>
      <w:r w:rsidR="001D5CC8" w:rsidRPr="00AC38A6">
        <w:rPr>
          <w:rFonts w:asciiTheme="minorHAnsi" w:hAnsiTheme="minorHAnsi"/>
        </w:rPr>
        <w:t>,</w:t>
      </w:r>
      <w:r w:rsidRPr="00AC38A6">
        <w:rPr>
          <w:rFonts w:asciiTheme="minorHAnsi" w:hAnsiTheme="minorHAnsi"/>
        </w:rPr>
        <w:t xml:space="preserve"> og mange av medlemmene har bidratt på forskjellige måter</w:t>
      </w:r>
      <w:r w:rsidR="00AC38A6" w:rsidRPr="00AC38A6">
        <w:rPr>
          <w:rFonts w:asciiTheme="minorHAnsi" w:hAnsiTheme="minorHAnsi"/>
        </w:rPr>
        <w:t>. Me</w:t>
      </w:r>
      <w:r w:rsidR="004E2C2C" w:rsidRPr="00AC38A6">
        <w:rPr>
          <w:rFonts w:asciiTheme="minorHAnsi" w:hAnsiTheme="minorHAnsi"/>
        </w:rPr>
        <w:t>dlemstallet har holdt seg stabilt</w:t>
      </w:r>
      <w:r w:rsidR="00AC38A6" w:rsidRPr="00AC38A6">
        <w:rPr>
          <w:rFonts w:asciiTheme="minorHAnsi" w:hAnsiTheme="minorHAnsi"/>
        </w:rPr>
        <w:t xml:space="preserve"> det siste året, men vi ønsker oss flere nye medlemmer.</w:t>
      </w:r>
    </w:p>
    <w:sectPr w:rsidR="00B6593F" w:rsidRPr="00AC38A6" w:rsidSect="00B659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125" w:rsidRDefault="00B40125" w:rsidP="0065273B">
      <w:pPr>
        <w:spacing w:after="0" w:line="240" w:lineRule="auto"/>
      </w:pPr>
      <w:r>
        <w:separator/>
      </w:r>
    </w:p>
  </w:endnote>
  <w:endnote w:type="continuationSeparator" w:id="0">
    <w:p w:rsidR="00B40125" w:rsidRDefault="00B40125" w:rsidP="00652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125" w:rsidRDefault="00B40125" w:rsidP="0065273B">
      <w:pPr>
        <w:spacing w:after="0" w:line="240" w:lineRule="auto"/>
      </w:pPr>
      <w:r>
        <w:separator/>
      </w:r>
    </w:p>
  </w:footnote>
  <w:footnote w:type="continuationSeparator" w:id="0">
    <w:p w:rsidR="00B40125" w:rsidRDefault="00B40125" w:rsidP="006527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65520"/>
    <w:multiLevelType w:val="hybridMultilevel"/>
    <w:tmpl w:val="F32A58AC"/>
    <w:lvl w:ilvl="0" w:tplc="0414000F">
      <w:start w:val="1"/>
      <w:numFmt w:val="decimal"/>
      <w:lvlText w:val="%1."/>
      <w:lvlJc w:val="left"/>
      <w:pPr>
        <w:ind w:left="1069" w:hanging="360"/>
      </w:pPr>
    </w:lvl>
    <w:lvl w:ilvl="1" w:tplc="04140019">
      <w:start w:val="1"/>
      <w:numFmt w:val="decimal"/>
      <w:lvlText w:val="%2."/>
      <w:lvlJc w:val="left"/>
      <w:pPr>
        <w:tabs>
          <w:tab w:val="num" w:pos="1789"/>
        </w:tabs>
        <w:ind w:left="1789" w:hanging="360"/>
      </w:pPr>
    </w:lvl>
    <w:lvl w:ilvl="2" w:tplc="0414001B">
      <w:start w:val="1"/>
      <w:numFmt w:val="decimal"/>
      <w:lvlText w:val="%3."/>
      <w:lvlJc w:val="left"/>
      <w:pPr>
        <w:tabs>
          <w:tab w:val="num" w:pos="2509"/>
        </w:tabs>
        <w:ind w:left="2509" w:hanging="360"/>
      </w:pPr>
    </w:lvl>
    <w:lvl w:ilvl="3" w:tplc="0414000F">
      <w:start w:val="1"/>
      <w:numFmt w:val="decimal"/>
      <w:lvlText w:val="%4."/>
      <w:lvlJc w:val="left"/>
      <w:pPr>
        <w:tabs>
          <w:tab w:val="num" w:pos="3229"/>
        </w:tabs>
        <w:ind w:left="3229" w:hanging="360"/>
      </w:pPr>
    </w:lvl>
    <w:lvl w:ilvl="4" w:tplc="04140019">
      <w:start w:val="1"/>
      <w:numFmt w:val="decimal"/>
      <w:lvlText w:val="%5."/>
      <w:lvlJc w:val="left"/>
      <w:pPr>
        <w:tabs>
          <w:tab w:val="num" w:pos="3949"/>
        </w:tabs>
        <w:ind w:left="3949" w:hanging="360"/>
      </w:pPr>
    </w:lvl>
    <w:lvl w:ilvl="5" w:tplc="0414001B">
      <w:start w:val="1"/>
      <w:numFmt w:val="decimal"/>
      <w:lvlText w:val="%6."/>
      <w:lvlJc w:val="left"/>
      <w:pPr>
        <w:tabs>
          <w:tab w:val="num" w:pos="4669"/>
        </w:tabs>
        <w:ind w:left="4669" w:hanging="360"/>
      </w:pPr>
    </w:lvl>
    <w:lvl w:ilvl="6" w:tplc="0414000F">
      <w:start w:val="1"/>
      <w:numFmt w:val="decimal"/>
      <w:lvlText w:val="%7."/>
      <w:lvlJc w:val="left"/>
      <w:pPr>
        <w:tabs>
          <w:tab w:val="num" w:pos="5389"/>
        </w:tabs>
        <w:ind w:left="5389" w:hanging="360"/>
      </w:pPr>
    </w:lvl>
    <w:lvl w:ilvl="7" w:tplc="04140019">
      <w:start w:val="1"/>
      <w:numFmt w:val="decimal"/>
      <w:lvlText w:val="%8."/>
      <w:lvlJc w:val="left"/>
      <w:pPr>
        <w:tabs>
          <w:tab w:val="num" w:pos="6109"/>
        </w:tabs>
        <w:ind w:left="6109" w:hanging="360"/>
      </w:pPr>
    </w:lvl>
    <w:lvl w:ilvl="8" w:tplc="0414001B">
      <w:start w:val="1"/>
      <w:numFmt w:val="decimal"/>
      <w:lvlText w:val="%9."/>
      <w:lvlJc w:val="left"/>
      <w:pPr>
        <w:tabs>
          <w:tab w:val="num" w:pos="6829"/>
        </w:tabs>
        <w:ind w:left="6829" w:hanging="360"/>
      </w:pPr>
    </w:lvl>
  </w:abstractNum>
  <w:abstractNum w:abstractNumId="1">
    <w:nsid w:val="148448EA"/>
    <w:multiLevelType w:val="hybridMultilevel"/>
    <w:tmpl w:val="FCC4B8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nb-NO" w:vendorID="64" w:dllVersion="131078" w:nlCheck="1" w:checkStyle="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B6593F"/>
    <w:rsid w:val="00017246"/>
    <w:rsid w:val="00017E8A"/>
    <w:rsid w:val="00090392"/>
    <w:rsid w:val="000B59E9"/>
    <w:rsid w:val="000F4BC8"/>
    <w:rsid w:val="0011417E"/>
    <w:rsid w:val="00121C18"/>
    <w:rsid w:val="001838A5"/>
    <w:rsid w:val="001C1B1B"/>
    <w:rsid w:val="001D5CC8"/>
    <w:rsid w:val="001E29D3"/>
    <w:rsid w:val="00225DB5"/>
    <w:rsid w:val="002347F8"/>
    <w:rsid w:val="00256670"/>
    <w:rsid w:val="00291B27"/>
    <w:rsid w:val="00297451"/>
    <w:rsid w:val="002D0E61"/>
    <w:rsid w:val="00304B78"/>
    <w:rsid w:val="00306150"/>
    <w:rsid w:val="003506E1"/>
    <w:rsid w:val="0037228F"/>
    <w:rsid w:val="0039667B"/>
    <w:rsid w:val="003B0207"/>
    <w:rsid w:val="003C51E7"/>
    <w:rsid w:val="003C7C8B"/>
    <w:rsid w:val="004A100C"/>
    <w:rsid w:val="004B3838"/>
    <w:rsid w:val="004D4623"/>
    <w:rsid w:val="004E2C2C"/>
    <w:rsid w:val="004F1910"/>
    <w:rsid w:val="004F4378"/>
    <w:rsid w:val="004F4BDA"/>
    <w:rsid w:val="005022D8"/>
    <w:rsid w:val="00512274"/>
    <w:rsid w:val="005B2B01"/>
    <w:rsid w:val="005F518E"/>
    <w:rsid w:val="0061427A"/>
    <w:rsid w:val="00634724"/>
    <w:rsid w:val="0065273B"/>
    <w:rsid w:val="00667411"/>
    <w:rsid w:val="00687DED"/>
    <w:rsid w:val="006A3F37"/>
    <w:rsid w:val="006C3989"/>
    <w:rsid w:val="006E7A8A"/>
    <w:rsid w:val="007227E1"/>
    <w:rsid w:val="00731665"/>
    <w:rsid w:val="007317A1"/>
    <w:rsid w:val="00786B5A"/>
    <w:rsid w:val="00787BF4"/>
    <w:rsid w:val="007B4682"/>
    <w:rsid w:val="007C2642"/>
    <w:rsid w:val="007C59E5"/>
    <w:rsid w:val="007C7A67"/>
    <w:rsid w:val="00800578"/>
    <w:rsid w:val="0081545F"/>
    <w:rsid w:val="008233D3"/>
    <w:rsid w:val="00827B6A"/>
    <w:rsid w:val="008A4A10"/>
    <w:rsid w:val="008C71ED"/>
    <w:rsid w:val="008E0666"/>
    <w:rsid w:val="008E4AD0"/>
    <w:rsid w:val="009068F2"/>
    <w:rsid w:val="0093057B"/>
    <w:rsid w:val="00933217"/>
    <w:rsid w:val="0094120C"/>
    <w:rsid w:val="009415BB"/>
    <w:rsid w:val="00955B79"/>
    <w:rsid w:val="00964837"/>
    <w:rsid w:val="00967965"/>
    <w:rsid w:val="009B2116"/>
    <w:rsid w:val="009C39A2"/>
    <w:rsid w:val="009D1D83"/>
    <w:rsid w:val="009D7CD1"/>
    <w:rsid w:val="00A30B57"/>
    <w:rsid w:val="00A43C19"/>
    <w:rsid w:val="00A84496"/>
    <w:rsid w:val="00AA6604"/>
    <w:rsid w:val="00AB2EDB"/>
    <w:rsid w:val="00AB4E84"/>
    <w:rsid w:val="00AC38A6"/>
    <w:rsid w:val="00AF2EF3"/>
    <w:rsid w:val="00AF3853"/>
    <w:rsid w:val="00AF50B1"/>
    <w:rsid w:val="00B17903"/>
    <w:rsid w:val="00B23B05"/>
    <w:rsid w:val="00B40125"/>
    <w:rsid w:val="00B43537"/>
    <w:rsid w:val="00B52443"/>
    <w:rsid w:val="00B55EAF"/>
    <w:rsid w:val="00B62E84"/>
    <w:rsid w:val="00B6593F"/>
    <w:rsid w:val="00B9265B"/>
    <w:rsid w:val="00B97AB3"/>
    <w:rsid w:val="00C0478F"/>
    <w:rsid w:val="00C141BF"/>
    <w:rsid w:val="00C254E5"/>
    <w:rsid w:val="00C26058"/>
    <w:rsid w:val="00C93B4B"/>
    <w:rsid w:val="00CA25FB"/>
    <w:rsid w:val="00CA4400"/>
    <w:rsid w:val="00CC44B4"/>
    <w:rsid w:val="00D004B1"/>
    <w:rsid w:val="00D0081E"/>
    <w:rsid w:val="00D204D7"/>
    <w:rsid w:val="00D266F4"/>
    <w:rsid w:val="00D62D5F"/>
    <w:rsid w:val="00DB0D02"/>
    <w:rsid w:val="00DB1CEA"/>
    <w:rsid w:val="00DB6D99"/>
    <w:rsid w:val="00DC21C1"/>
    <w:rsid w:val="00DC6B61"/>
    <w:rsid w:val="00DF5E49"/>
    <w:rsid w:val="00E05CFB"/>
    <w:rsid w:val="00E22717"/>
    <w:rsid w:val="00E402C6"/>
    <w:rsid w:val="00EA04D0"/>
    <w:rsid w:val="00EA49DD"/>
    <w:rsid w:val="00EA680E"/>
    <w:rsid w:val="00EA6E2F"/>
    <w:rsid w:val="00EE253E"/>
    <w:rsid w:val="00F306D1"/>
    <w:rsid w:val="00F42323"/>
    <w:rsid w:val="00F460A8"/>
    <w:rsid w:val="00F51CF2"/>
    <w:rsid w:val="00F623E3"/>
    <w:rsid w:val="00F625FB"/>
    <w:rsid w:val="00F82A45"/>
    <w:rsid w:val="00F85D03"/>
    <w:rsid w:val="00F875E9"/>
    <w:rsid w:val="00FB35CD"/>
    <w:rsid w:val="00FC2C70"/>
    <w:rsid w:val="00FD2649"/>
    <w:rsid w:val="00FF22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729EBD6-E349-4EC3-8416-1C17FC71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A45"/>
    <w:pPr>
      <w:spacing w:after="200" w:line="276" w:lineRule="auto"/>
    </w:pPr>
    <w:rPr>
      <w:rFonts w:ascii="Calibri" w:hAnsi="Calibri" w:cs="Calibri"/>
      <w:lang w:eastAsia="en-US"/>
    </w:rPr>
  </w:style>
  <w:style w:type="paragraph" w:styleId="Overskrift1">
    <w:name w:val="heading 1"/>
    <w:basedOn w:val="Normal"/>
    <w:next w:val="Normal"/>
    <w:link w:val="Overskrift1Tegn"/>
    <w:uiPriority w:val="99"/>
    <w:qFormat/>
    <w:rsid w:val="00F82A45"/>
    <w:pPr>
      <w:keepNext/>
      <w:outlineLvl w:val="0"/>
    </w:pPr>
    <w:rPr>
      <w:b/>
      <w:bCs/>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6593F"/>
    <w:rPr>
      <w:rFonts w:asciiTheme="majorHAnsi" w:eastAsiaTheme="majorEastAsia" w:hAnsiTheme="majorHAnsi" w:cstheme="majorBidi"/>
      <w:b/>
      <w:bCs/>
      <w:kern w:val="32"/>
      <w:sz w:val="32"/>
      <w:szCs w:val="32"/>
      <w:lang w:eastAsia="en-US"/>
    </w:rPr>
  </w:style>
  <w:style w:type="paragraph" w:styleId="Ingenmellomrom">
    <w:name w:val="No Spacing"/>
    <w:uiPriority w:val="99"/>
    <w:qFormat/>
    <w:rsid w:val="00F82A45"/>
    <w:rPr>
      <w:rFonts w:ascii="Calibri" w:hAnsi="Calibri" w:cs="Calibri"/>
      <w:lang w:eastAsia="en-US"/>
    </w:rPr>
  </w:style>
  <w:style w:type="paragraph" w:styleId="Topptekst">
    <w:name w:val="header"/>
    <w:basedOn w:val="Normal"/>
    <w:link w:val="TopptekstTegn"/>
    <w:uiPriority w:val="99"/>
    <w:semiHidden/>
    <w:unhideWhenUsed/>
    <w:rsid w:val="0065273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65273B"/>
    <w:rPr>
      <w:rFonts w:ascii="Calibri" w:hAnsi="Calibri" w:cs="Calibri"/>
      <w:lang w:eastAsia="en-US"/>
    </w:rPr>
  </w:style>
  <w:style w:type="paragraph" w:styleId="Bunntekst">
    <w:name w:val="footer"/>
    <w:basedOn w:val="Normal"/>
    <w:link w:val="BunntekstTegn"/>
    <w:uiPriority w:val="99"/>
    <w:semiHidden/>
    <w:unhideWhenUsed/>
    <w:rsid w:val="0065273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65273B"/>
    <w:rPr>
      <w:rFonts w:ascii="Calibri" w:hAnsi="Calibri" w:cs="Calibri"/>
      <w:lang w:eastAsia="en-US"/>
    </w:rPr>
  </w:style>
  <w:style w:type="paragraph" w:styleId="Bobletekst">
    <w:name w:val="Balloon Text"/>
    <w:basedOn w:val="Normal"/>
    <w:link w:val="BobletekstTegn"/>
    <w:uiPriority w:val="99"/>
    <w:semiHidden/>
    <w:unhideWhenUsed/>
    <w:rsid w:val="0065273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5273B"/>
    <w:rPr>
      <w:rFonts w:ascii="Tahoma" w:hAnsi="Tahoma" w:cs="Tahoma"/>
      <w:sz w:val="16"/>
      <w:szCs w:val="16"/>
      <w:lang w:eastAsia="en-US"/>
    </w:rPr>
  </w:style>
  <w:style w:type="paragraph" w:styleId="Listeavsnitt">
    <w:name w:val="List Paragraph"/>
    <w:basedOn w:val="Normal"/>
    <w:uiPriority w:val="34"/>
    <w:qFormat/>
    <w:rsid w:val="00F625FB"/>
    <w:pPr>
      <w:spacing w:after="0" w:line="240" w:lineRule="auto"/>
      <w:ind w:left="720"/>
      <w:contextualSpacing/>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24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4B192-97EC-4998-A548-1BD499481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934</Words>
  <Characters>4953</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politiet</Company>
  <LinksUpToDate>false</LinksUpToDate>
  <CharactersWithSpaces>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dc:creator>
  <cp:lastModifiedBy>Johanne</cp:lastModifiedBy>
  <cp:revision>26</cp:revision>
  <cp:lastPrinted>2011-10-16T10:43:00Z</cp:lastPrinted>
  <dcterms:created xsi:type="dcterms:W3CDTF">2014-08-26T20:58:00Z</dcterms:created>
  <dcterms:modified xsi:type="dcterms:W3CDTF">2014-10-09T06:43:00Z</dcterms:modified>
</cp:coreProperties>
</file>